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EBB" w:rsidRPr="00950427" w:rsidRDefault="008C6EBB" w:rsidP="008C6EBB">
      <w:pPr>
        <w:pStyle w:val="a3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ПЕРЕЧЕНЬ </w:t>
      </w:r>
      <w:r w:rsidRPr="00950427">
        <w:rPr>
          <w:rFonts w:ascii="Times New Roman" w:hAnsi="Times New Roman"/>
          <w:sz w:val="30"/>
          <w:szCs w:val="30"/>
        </w:rPr>
        <w:t>МЕСТ ВРЕМЕННОГО ХРАНЕНИЯ КОММУНАЛЬНЫХ ОТХОДОВ ПО Г.П. УШАЧИ</w:t>
      </w:r>
      <w:r>
        <w:rPr>
          <w:rFonts w:ascii="Times New Roman" w:hAnsi="Times New Roman"/>
          <w:sz w:val="30"/>
          <w:szCs w:val="30"/>
        </w:rPr>
        <w:t xml:space="preserve"> </w:t>
      </w:r>
    </w:p>
    <w:p w:rsidR="008C6EBB" w:rsidRPr="006754B2" w:rsidRDefault="008C6EBB" w:rsidP="008C6EBB">
      <w:pPr>
        <w:pStyle w:val="a3"/>
        <w:rPr>
          <w:rFonts w:ascii="Times New Roman" w:hAnsi="Times New Roman"/>
          <w:sz w:val="30"/>
          <w:szCs w:val="30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2268"/>
      </w:tblGrid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 xml:space="preserve">№ </w:t>
            </w:r>
            <w:proofErr w:type="gramStart"/>
            <w:r w:rsidRPr="006754B2">
              <w:rPr>
                <w:rFonts w:ascii="Times New Roman" w:hAnsi="Times New Roman"/>
                <w:sz w:val="30"/>
                <w:szCs w:val="30"/>
              </w:rPr>
              <w:t>п</w:t>
            </w:r>
            <w:proofErr w:type="gramEnd"/>
            <w:r w:rsidRPr="006754B2">
              <w:rPr>
                <w:rFonts w:ascii="Times New Roman" w:hAnsi="Times New Roman"/>
                <w:sz w:val="30"/>
                <w:szCs w:val="30"/>
              </w:rPr>
              <w:t>/п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>Наименование улиц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>Количество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установленных контейнеров,/ </w:t>
            </w:r>
            <w:r w:rsidRPr="004C002F">
              <w:rPr>
                <w:rFonts w:ascii="Times New Roman" w:hAnsi="Times New Roman"/>
                <w:sz w:val="30"/>
                <w:szCs w:val="30"/>
              </w:rPr>
              <w:t>в том числе для раздельного сбора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, </w:t>
            </w:r>
            <w:r w:rsidRPr="006754B2">
              <w:rPr>
                <w:rFonts w:ascii="Times New Roman" w:hAnsi="Times New Roman"/>
                <w:sz w:val="30"/>
                <w:szCs w:val="30"/>
              </w:rPr>
              <w:t>шт.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Перекресток 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Хрипача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и 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Авангардной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Вечельская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(«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Ушачское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лесничество»)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Витебская, </w:t>
            </w: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Витебская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1 корпус 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Витебская,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Витебская, 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Витебская, 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Витебская, 11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Витебская, 8 (Физкультурно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оздоровительный комплекс «Юность»)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10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Горького, 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11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Дзержинского, 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45B82">
              <w:rPr>
                <w:rFonts w:ascii="Times New Roman" w:hAnsi="Times New Roman"/>
                <w:sz w:val="30"/>
                <w:szCs w:val="30"/>
              </w:rPr>
              <w:t>12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Данукалова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 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Данукалова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Данукалова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22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Дружбы, 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Ул. Евдокии Лось, 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Евдокии Лось,  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Евдокии Лось,  </w:t>
            </w:r>
            <w:r>
              <w:rPr>
                <w:rFonts w:ascii="Times New Roman" w:hAnsi="Times New Roman"/>
                <w:sz w:val="30"/>
                <w:szCs w:val="30"/>
              </w:rPr>
              <w:t>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Ул. Евдокии Лось, 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Евдокии Лось,  </w:t>
            </w:r>
            <w:r>
              <w:rPr>
                <w:rFonts w:ascii="Times New Roman" w:hAnsi="Times New Roman"/>
                <w:sz w:val="30"/>
                <w:szCs w:val="30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Заводская, 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пер. Заводской, 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Калининская, 15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Калининская, 40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Калининская, 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Калининская, 79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Ул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.К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алининская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84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Калининская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23а (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Ушачский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район газоснабжения филиала «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Полоцкгаз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3/1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Кирова, 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Кореневского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lastRenderedPageBreak/>
              <w:t>31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Кореневского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Ул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.К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ореневского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48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Кореневского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64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Кореневского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78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Кореневского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Костюченко,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Комсомольская, 27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Лабанка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Лабанка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Ленинская,16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Ленинская,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Ленинская, 79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Ленинская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30 (Здание гостиницы)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Ленинская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25 («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Ушачский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филиал Витебского обл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астного 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потреб</w:t>
            </w:r>
            <w:r>
              <w:rPr>
                <w:rFonts w:ascii="Times New Roman" w:hAnsi="Times New Roman"/>
                <w:sz w:val="30"/>
                <w:szCs w:val="30"/>
              </w:rPr>
              <w:t>ительского общества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Ленинская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12 (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Ушачский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райисполком)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Ленинская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26 (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Ушачский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РОВД)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Ул. Ленинская, 1А (автозаправочная станция № 34 (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Новополоцкий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филиал РУП «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Беларуснефть</w:t>
            </w:r>
            <w:proofErr w:type="spellEnd"/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Витебскоблнефтепродукт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»)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Ленинская, (Детская  школа искусств)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Ленинская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магазин «Санта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Бремор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Ленинская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магазин «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Доброном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Луговая, 22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Лесная, 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Ул. Лесная, 15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Мамкина, 2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Молодежная, 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Молодежная, 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Н.Д.Бобоедова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, </w:t>
            </w:r>
            <w:r>
              <w:rPr>
                <w:rFonts w:ascii="Times New Roman" w:hAnsi="Times New Roman"/>
                <w:sz w:val="30"/>
                <w:szCs w:val="30"/>
              </w:rPr>
              <w:t>22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Н.Д.Бобоедова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, 6 (Стадион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лесхоза)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Октябрьская, 41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6/2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Пер. Октябрьский,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Пер. Октябрьский,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Озерная, </w:t>
            </w:r>
            <w:r>
              <w:rPr>
                <w:rFonts w:ascii="Times New Roman" w:hAnsi="Times New Roman"/>
                <w:sz w:val="30"/>
                <w:szCs w:val="30"/>
              </w:rPr>
              <w:t>4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Озерная, 61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пер. Партизанский, 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Петруся Бровки, 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Петруся Бровки, 49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Петруся Бровки, 59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Первомайская, 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lastRenderedPageBreak/>
              <w:t>69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Первомайская, 13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Первомайская,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Первомайская, 34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Пионерская, 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7/5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Полоцкая, 14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Полоцкая, 17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Полоцкая, 26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Полоцкая, 34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Пер. Полоцкий, 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Петруся Бровки, 11 (ГУО «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Ясли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сад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№1»)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Советская, 6А (ГУО «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Ясли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сад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№ 2»)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Советская, 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ГУО «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Ясли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сад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№ 3»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Фрунзе, 28 (ГУО «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Ясли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сад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№ 4»)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Родионова, 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Садовая, 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Садовая, 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Советская, магазин «Мясная лавка»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Советская, 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22 (Здание автовокзала)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5/2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1А (Здание ветстанции)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, 42 (Суд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района)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2/1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Советская, 35 (Прокуратура 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района)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2/1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72 (УЗ «</w:t>
            </w:r>
            <w:proofErr w:type="spellStart"/>
            <w:r w:rsidRPr="008B51C4">
              <w:rPr>
                <w:rFonts w:ascii="Times New Roman" w:hAnsi="Times New Roman"/>
                <w:sz w:val="30"/>
                <w:szCs w:val="30"/>
              </w:rPr>
              <w:t>Ушачская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ЦРБ»)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, 74 </w:t>
            </w:r>
            <w:r>
              <w:rPr>
                <w:rFonts w:ascii="Times New Roman" w:hAnsi="Times New Roman"/>
                <w:sz w:val="30"/>
                <w:szCs w:val="30"/>
              </w:rPr>
              <w:t>(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ООО «Лес»</w:t>
            </w:r>
            <w:r>
              <w:rPr>
                <w:rFonts w:ascii="Times New Roman" w:hAnsi="Times New Roman"/>
                <w:sz w:val="30"/>
                <w:szCs w:val="30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Советская, 82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94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(</w:t>
            </w:r>
            <w:r>
              <w:rPr>
                <w:rFonts w:ascii="Times New Roman" w:hAnsi="Times New Roman"/>
                <w:sz w:val="30"/>
                <w:szCs w:val="30"/>
              </w:rPr>
              <w:t>Х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лебозавод)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95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>, (Овощесушильный завод)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96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 xml:space="preserve">Ул. </w:t>
            </w:r>
            <w:proofErr w:type="gramStart"/>
            <w:r w:rsidRPr="008B51C4">
              <w:rPr>
                <w:rFonts w:ascii="Times New Roman" w:hAnsi="Times New Roman"/>
                <w:sz w:val="30"/>
                <w:szCs w:val="30"/>
              </w:rPr>
              <w:t>Советская</w:t>
            </w:r>
            <w:proofErr w:type="gram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, (распределительные склады </w:t>
            </w:r>
            <w:proofErr w:type="spellStart"/>
            <w:r>
              <w:rPr>
                <w:rFonts w:ascii="Times New Roman" w:hAnsi="Times New Roman"/>
                <w:sz w:val="30"/>
                <w:szCs w:val="30"/>
              </w:rPr>
              <w:t>У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шачск</w:t>
            </w:r>
            <w:r>
              <w:rPr>
                <w:rFonts w:ascii="Times New Roman" w:hAnsi="Times New Roman"/>
                <w:sz w:val="30"/>
                <w:szCs w:val="30"/>
              </w:rPr>
              <w:t>ого</w:t>
            </w:r>
            <w:proofErr w:type="spellEnd"/>
            <w:r w:rsidRPr="008B51C4">
              <w:rPr>
                <w:rFonts w:ascii="Times New Roman" w:hAnsi="Times New Roman"/>
                <w:sz w:val="30"/>
                <w:szCs w:val="30"/>
              </w:rPr>
              <w:t xml:space="preserve"> филиал</w:t>
            </w:r>
            <w:r>
              <w:rPr>
                <w:rFonts w:ascii="Times New Roman" w:hAnsi="Times New Roman"/>
                <w:sz w:val="30"/>
                <w:szCs w:val="30"/>
              </w:rPr>
              <w:t>а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 xml:space="preserve"> Витебского обл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астного 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потреб</w:t>
            </w:r>
            <w:r>
              <w:rPr>
                <w:rFonts w:ascii="Times New Roman" w:hAnsi="Times New Roman"/>
                <w:sz w:val="30"/>
                <w:szCs w:val="30"/>
              </w:rPr>
              <w:t>ительского общества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97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Строителей, 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98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Фрунзе,  60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99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Фрунзе, 35 (Банно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8B51C4">
              <w:rPr>
                <w:rFonts w:ascii="Times New Roman" w:hAnsi="Times New Roman"/>
                <w:sz w:val="30"/>
                <w:szCs w:val="30"/>
              </w:rPr>
              <w:t>оздоровительный комплекс)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4/2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100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Школьная,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2/1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101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Юбилейная, 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102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Ул. Юбилейная, 20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B51C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B51C4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754B2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754B2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6754B2">
              <w:rPr>
                <w:rFonts w:ascii="Times New Roman" w:hAnsi="Times New Roman"/>
                <w:b/>
                <w:sz w:val="30"/>
                <w:szCs w:val="30"/>
              </w:rPr>
              <w:t>Итого: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278/82</w:t>
            </w:r>
          </w:p>
        </w:tc>
      </w:tr>
    </w:tbl>
    <w:p w:rsidR="008C6EBB" w:rsidRDefault="008C6EBB" w:rsidP="008C6EBB">
      <w:pPr>
        <w:pStyle w:val="a3"/>
        <w:ind w:firstLine="708"/>
        <w:jc w:val="both"/>
        <w:rPr>
          <w:rFonts w:ascii="Times New Roman" w:hAnsi="Times New Roman"/>
          <w:sz w:val="30"/>
          <w:szCs w:val="30"/>
        </w:rPr>
      </w:pPr>
    </w:p>
    <w:p w:rsidR="008C6EBB" w:rsidRDefault="008C6EBB" w:rsidP="008C6EBB">
      <w:pPr>
        <w:pStyle w:val="a3"/>
        <w:jc w:val="center"/>
        <w:rPr>
          <w:rFonts w:ascii="Times New Roman" w:hAnsi="Times New Roman"/>
          <w:sz w:val="30"/>
          <w:szCs w:val="30"/>
        </w:rPr>
      </w:pPr>
    </w:p>
    <w:p w:rsidR="008C6EBB" w:rsidRDefault="008C6EBB" w:rsidP="008C6EBB">
      <w:pPr>
        <w:pStyle w:val="a3"/>
        <w:jc w:val="center"/>
        <w:rPr>
          <w:rFonts w:ascii="Times New Roman" w:hAnsi="Times New Roman"/>
          <w:sz w:val="30"/>
          <w:szCs w:val="30"/>
        </w:rPr>
      </w:pPr>
    </w:p>
    <w:p w:rsidR="008C6EBB" w:rsidRPr="00950427" w:rsidRDefault="008C6EBB" w:rsidP="008C6EBB">
      <w:pPr>
        <w:pStyle w:val="a3"/>
        <w:jc w:val="center"/>
        <w:rPr>
          <w:rFonts w:ascii="Times New Roman" w:hAnsi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/>
          <w:sz w:val="30"/>
          <w:szCs w:val="30"/>
        </w:rPr>
        <w:lastRenderedPageBreak/>
        <w:t xml:space="preserve">ПЕРЕЧЕНЬ </w:t>
      </w:r>
      <w:r w:rsidRPr="00950427">
        <w:rPr>
          <w:rFonts w:ascii="Times New Roman" w:hAnsi="Times New Roman"/>
          <w:sz w:val="30"/>
          <w:szCs w:val="30"/>
        </w:rPr>
        <w:t xml:space="preserve">МЕСТ </w:t>
      </w:r>
      <w:r>
        <w:rPr>
          <w:rFonts w:ascii="Times New Roman" w:hAnsi="Times New Roman"/>
          <w:sz w:val="30"/>
          <w:szCs w:val="30"/>
        </w:rPr>
        <w:t xml:space="preserve"> </w:t>
      </w:r>
      <w:r w:rsidRPr="00950427">
        <w:rPr>
          <w:rFonts w:ascii="Times New Roman" w:hAnsi="Times New Roman"/>
          <w:sz w:val="30"/>
          <w:szCs w:val="30"/>
        </w:rPr>
        <w:t xml:space="preserve">ВРЕМЕННОГО ХРАНЕНИЯ КОММУНАЛЬНЫХ ОТХОДОВ ПО </w:t>
      </w:r>
      <w:r>
        <w:rPr>
          <w:rFonts w:ascii="Times New Roman" w:hAnsi="Times New Roman"/>
          <w:sz w:val="30"/>
          <w:szCs w:val="30"/>
        </w:rPr>
        <w:t xml:space="preserve">УШАЧСКОМУ РАЙОНУ </w:t>
      </w:r>
    </w:p>
    <w:p w:rsidR="008C6EBB" w:rsidRPr="006754B2" w:rsidRDefault="008C6EBB" w:rsidP="008C6EBB">
      <w:pPr>
        <w:pStyle w:val="a3"/>
        <w:rPr>
          <w:rFonts w:ascii="Times New Roman" w:hAnsi="Times New Roman"/>
          <w:sz w:val="30"/>
          <w:szCs w:val="30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946"/>
        <w:gridCol w:w="2268"/>
      </w:tblGrid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 xml:space="preserve">№ </w:t>
            </w:r>
            <w:proofErr w:type="gramStart"/>
            <w:r w:rsidRPr="006754B2">
              <w:rPr>
                <w:rFonts w:ascii="Times New Roman" w:hAnsi="Times New Roman"/>
                <w:sz w:val="30"/>
                <w:szCs w:val="30"/>
              </w:rPr>
              <w:t>п</w:t>
            </w:r>
            <w:proofErr w:type="gramEnd"/>
            <w:r w:rsidRPr="006754B2">
              <w:rPr>
                <w:rFonts w:ascii="Times New Roman" w:hAnsi="Times New Roman"/>
                <w:sz w:val="30"/>
                <w:szCs w:val="30"/>
              </w:rPr>
              <w:t>/п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>Наименование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населенного пункта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>Количество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установленных контейнеров,/ </w:t>
            </w:r>
            <w:r w:rsidRPr="004C002F">
              <w:rPr>
                <w:rFonts w:ascii="Times New Roman" w:hAnsi="Times New Roman"/>
                <w:sz w:val="30"/>
                <w:szCs w:val="30"/>
              </w:rPr>
              <w:t>в том числе для раздельного сбора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, </w:t>
            </w:r>
            <w:r w:rsidRPr="006754B2">
              <w:rPr>
                <w:rFonts w:ascii="Times New Roman" w:hAnsi="Times New Roman"/>
                <w:sz w:val="30"/>
                <w:szCs w:val="30"/>
              </w:rPr>
              <w:t>шт.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Великодолецкий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агр</w:t>
            </w:r>
            <w:proofErr w:type="spellEnd"/>
            <w:r w:rsidRPr="00045560">
              <w:rPr>
                <w:rFonts w:ascii="Times New Roman" w:hAnsi="Times New Roman"/>
                <w:sz w:val="30"/>
                <w:szCs w:val="30"/>
              </w:rPr>
              <w:t>. Великие Дольцы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17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Церковище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д. Косари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6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Казимирово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Храмёнки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д. Малые Дольцы, вблизи магазина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Логи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8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Ветче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9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д. Замошье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ИТОГО: 9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37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Ушачский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Теличино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Строкты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Матырино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17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Двор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Плино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15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д. Лозовка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Лутово</w:t>
            </w:r>
            <w:proofErr w:type="spellEnd"/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045560">
              <w:rPr>
                <w:rFonts w:ascii="Times New Roman" w:hAnsi="Times New Roman"/>
                <w:sz w:val="30"/>
                <w:szCs w:val="30"/>
              </w:rPr>
              <w:t>Сельцо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Граденец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10/4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8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д. Липовец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11/2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9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Островенец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10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д. Новое Село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Мемориальный комплекс «Прорыв»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045560">
              <w:rPr>
                <w:rFonts w:ascii="Times New Roman" w:hAnsi="Times New Roman"/>
                <w:sz w:val="30"/>
                <w:szCs w:val="30"/>
              </w:rPr>
              <w:t>Угринки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045560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045560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b/>
                <w:color w:val="FF0000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ИТОГО: 1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2</w:t>
            </w: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 xml:space="preserve">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6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6</w:t>
            </w: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/6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Сорочинский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Лесневщина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5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д. Ляхи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д. Слобода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10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Черствяды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Тихоняты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Волчо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5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lastRenderedPageBreak/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агр</w:t>
            </w:r>
            <w:proofErr w:type="spellEnd"/>
            <w:r w:rsidRPr="008C2CE7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Ореховно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26/6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8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Сорочино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10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9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Ковалевщина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10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Славени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Завечелье</w:t>
            </w:r>
            <w:proofErr w:type="spellEnd"/>
            <w:r w:rsidRPr="008C2CE7">
              <w:rPr>
                <w:rFonts w:ascii="Times New Roman" w:hAnsi="Times New Roman"/>
                <w:sz w:val="30"/>
                <w:szCs w:val="30"/>
              </w:rPr>
              <w:t xml:space="preserve"> (за автобусной остановкой)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д. Белое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gramStart"/>
            <w:r w:rsidRPr="008C2CE7">
              <w:rPr>
                <w:rFonts w:ascii="Times New Roman" w:hAnsi="Times New Roman"/>
                <w:sz w:val="30"/>
                <w:szCs w:val="30"/>
              </w:rPr>
              <w:t>Уволоки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8C2CE7">
              <w:rPr>
                <w:rFonts w:ascii="Times New Roman" w:hAnsi="Times New Roman"/>
                <w:sz w:val="30"/>
                <w:szCs w:val="30"/>
              </w:rPr>
              <w:t>Лутово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rPr>
                <w:rFonts w:ascii="Times New Roman" w:hAnsi="Times New Roman"/>
                <w:b/>
                <w:color w:val="FF0000"/>
                <w:sz w:val="30"/>
                <w:szCs w:val="30"/>
              </w:rPr>
            </w:pP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ИТОГО: 14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8C2CE7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7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2</w:t>
            </w:r>
            <w:r w:rsidRPr="008C2CE7">
              <w:rPr>
                <w:rFonts w:ascii="Times New Roman" w:hAnsi="Times New Roman"/>
                <w:b/>
                <w:sz w:val="30"/>
                <w:szCs w:val="30"/>
              </w:rPr>
              <w:t>/6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Кубличский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Лисичино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агр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>. Кубличи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15/2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Подъязно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Сорзово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gramStart"/>
            <w:r w:rsidRPr="0020179D">
              <w:rPr>
                <w:rFonts w:ascii="Times New Roman" w:hAnsi="Times New Roman"/>
                <w:sz w:val="30"/>
                <w:szCs w:val="30"/>
              </w:rPr>
              <w:t>Боярщина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Селище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9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Рыбаки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ИТОГО: 7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29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/2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Жарский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Городец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Гута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Качаны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Жары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Старое Село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8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агр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Ильюшино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29/3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Вашково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8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Звонь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9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Новоселье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10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30"/>
                <w:szCs w:val="30"/>
              </w:rPr>
              <w:t>Бровчино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30"/>
                <w:szCs w:val="30"/>
              </w:rPr>
              <w:t>Дворица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ИТОГО: 11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57/3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Глыбоченский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агр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Глыбочка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Красное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Усвея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Двор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Усвея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Красная Горка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ИТОГО: 5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26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Веркудский</w:t>
            </w:r>
            <w:proofErr w:type="spellEnd"/>
            <w:r w:rsidRPr="0020179D">
              <w:rPr>
                <w:rFonts w:ascii="Times New Roman" w:hAnsi="Times New Roman"/>
                <w:b/>
                <w:sz w:val="30"/>
                <w:szCs w:val="30"/>
              </w:rPr>
              <w:t xml:space="preserve"> сельский Совет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агр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Веркуды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17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Горы</w:t>
            </w:r>
            <w:r>
              <w:rPr>
                <w:rFonts w:ascii="Times New Roman" w:hAnsi="Times New Roman"/>
                <w:sz w:val="30"/>
                <w:szCs w:val="30"/>
              </w:rPr>
              <w:t>–</w:t>
            </w:r>
            <w:r w:rsidRPr="0020179D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lastRenderedPageBreak/>
              <w:t>3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д. Загорье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4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Дубровка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7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Двор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Паулье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Паулье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д. Городок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4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8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Косовщина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9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Кривущино</w:t>
            </w:r>
            <w:proofErr w:type="spellEnd"/>
            <w:r w:rsidRPr="0020179D">
              <w:rPr>
                <w:rFonts w:ascii="Times New Roman" w:hAnsi="Times New Roman"/>
                <w:sz w:val="30"/>
                <w:szCs w:val="30"/>
              </w:rPr>
              <w:t xml:space="preserve"> (кладбище)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10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 w:rsidRPr="0020179D">
              <w:rPr>
                <w:rFonts w:ascii="Times New Roman" w:hAnsi="Times New Roman"/>
                <w:sz w:val="30"/>
                <w:szCs w:val="30"/>
              </w:rPr>
              <w:t>Туросполье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11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ascii="Times New Roman" w:hAnsi="Times New Roman"/>
                <w:sz w:val="30"/>
                <w:szCs w:val="30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30"/>
                <w:szCs w:val="30"/>
              </w:rPr>
              <w:t>Усая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12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Зона отдыха озера «Кривое»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20179D">
              <w:rPr>
                <w:rFonts w:ascii="Times New Roman" w:hAnsi="Times New Roman"/>
                <w:sz w:val="30"/>
                <w:szCs w:val="30"/>
              </w:rPr>
              <w:t>1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ИТОГО: 11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2017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20179D">
              <w:rPr>
                <w:rFonts w:ascii="Times New Roman" w:hAnsi="Times New Roman"/>
                <w:b/>
                <w:sz w:val="30"/>
                <w:szCs w:val="30"/>
              </w:rPr>
              <w:t>42</w:t>
            </w:r>
          </w:p>
        </w:tc>
      </w:tr>
      <w:tr w:rsidR="008C6EBB" w:rsidRPr="006754B2" w:rsidTr="00F32D26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740C9D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ИТОГО по району: 68 сельских населенных пунктов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740C9D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330/17</w:t>
            </w:r>
          </w:p>
        </w:tc>
      </w:tr>
    </w:tbl>
    <w:p w:rsidR="008C6EBB" w:rsidRDefault="008C6EBB" w:rsidP="008C6EBB">
      <w:pPr>
        <w:pStyle w:val="a3"/>
        <w:rPr>
          <w:sz w:val="30"/>
          <w:szCs w:val="30"/>
        </w:rPr>
      </w:pPr>
    </w:p>
    <w:p w:rsidR="008C6EBB" w:rsidRPr="00950427" w:rsidRDefault="008C6EBB" w:rsidP="008C6EBB">
      <w:pPr>
        <w:pStyle w:val="a3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ПЕРЕЧЕНЬ </w:t>
      </w:r>
      <w:r w:rsidRPr="00950427">
        <w:rPr>
          <w:rFonts w:ascii="Times New Roman" w:hAnsi="Times New Roman"/>
          <w:sz w:val="30"/>
          <w:szCs w:val="30"/>
        </w:rPr>
        <w:t xml:space="preserve">МЕСТ ВРЕМЕННОГО ХРАНЕНИЯ КОММУНАЛЬНЫХ ОТХОДОВ </w:t>
      </w:r>
      <w:r>
        <w:rPr>
          <w:rFonts w:ascii="Times New Roman" w:hAnsi="Times New Roman"/>
          <w:sz w:val="30"/>
          <w:szCs w:val="30"/>
        </w:rPr>
        <w:t>В МЕСТАХ ОТДЫХА И САДОВОДЧЕСКОМ ТОВАРИЩЕСТВЕ «ДРУЖБА»</w:t>
      </w:r>
    </w:p>
    <w:p w:rsidR="008C6EBB" w:rsidRPr="006754B2" w:rsidRDefault="008C6EBB" w:rsidP="008C6EBB">
      <w:pPr>
        <w:pStyle w:val="a3"/>
        <w:rPr>
          <w:rFonts w:ascii="Times New Roman" w:hAnsi="Times New Roman"/>
          <w:sz w:val="30"/>
          <w:szCs w:val="30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2268"/>
      </w:tblGrid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 xml:space="preserve">№ </w:t>
            </w:r>
            <w:proofErr w:type="gramStart"/>
            <w:r w:rsidRPr="006754B2">
              <w:rPr>
                <w:rFonts w:ascii="Times New Roman" w:hAnsi="Times New Roman"/>
                <w:sz w:val="30"/>
                <w:szCs w:val="30"/>
              </w:rPr>
              <w:t>п</w:t>
            </w:r>
            <w:proofErr w:type="gramEnd"/>
            <w:r w:rsidRPr="006754B2">
              <w:rPr>
                <w:rFonts w:ascii="Times New Roman" w:hAnsi="Times New Roman"/>
                <w:sz w:val="30"/>
                <w:szCs w:val="30"/>
              </w:rPr>
              <w:t>/п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>Наименование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места отдыха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6754B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6754B2">
              <w:rPr>
                <w:rFonts w:ascii="Times New Roman" w:hAnsi="Times New Roman"/>
                <w:sz w:val="30"/>
                <w:szCs w:val="30"/>
              </w:rPr>
              <w:t>Количество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установленных контейнеров,/ </w:t>
            </w:r>
            <w:r w:rsidRPr="004C002F">
              <w:rPr>
                <w:rFonts w:ascii="Times New Roman" w:hAnsi="Times New Roman"/>
                <w:sz w:val="30"/>
                <w:szCs w:val="30"/>
              </w:rPr>
              <w:t>в том числе для раздельного сбора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, </w:t>
            </w:r>
            <w:r w:rsidRPr="006754B2">
              <w:rPr>
                <w:rFonts w:ascii="Times New Roman" w:hAnsi="Times New Roman"/>
                <w:sz w:val="30"/>
                <w:szCs w:val="30"/>
              </w:rPr>
              <w:t>шт.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C974E6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C974E6">
              <w:rPr>
                <w:rFonts w:ascii="Times New Roman" w:hAnsi="Times New Roman"/>
                <w:sz w:val="30"/>
                <w:szCs w:val="30"/>
              </w:rPr>
              <w:t>Озеро «</w:t>
            </w:r>
            <w:proofErr w:type="spellStart"/>
            <w:r w:rsidRPr="00C974E6">
              <w:rPr>
                <w:rFonts w:ascii="Times New Roman" w:hAnsi="Times New Roman"/>
                <w:sz w:val="30"/>
                <w:szCs w:val="30"/>
              </w:rPr>
              <w:t>Вечелье</w:t>
            </w:r>
            <w:proofErr w:type="spellEnd"/>
            <w:r w:rsidRPr="00C974E6">
              <w:rPr>
                <w:rFonts w:ascii="Times New Roman" w:hAnsi="Times New Roman"/>
                <w:sz w:val="30"/>
                <w:szCs w:val="30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C974E6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C974E6">
              <w:rPr>
                <w:rFonts w:ascii="Times New Roman" w:hAnsi="Times New Roman"/>
                <w:sz w:val="30"/>
                <w:szCs w:val="30"/>
              </w:rPr>
              <w:t>4</w:t>
            </w:r>
            <w:r>
              <w:rPr>
                <w:rFonts w:ascii="Times New Roman" w:hAnsi="Times New Roman"/>
                <w:sz w:val="30"/>
                <w:szCs w:val="30"/>
              </w:rPr>
              <w:t>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47212"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C974E6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C974E6">
              <w:rPr>
                <w:rFonts w:ascii="Times New Roman" w:hAnsi="Times New Roman"/>
                <w:sz w:val="30"/>
                <w:szCs w:val="30"/>
              </w:rPr>
              <w:t xml:space="preserve">Река </w:t>
            </w:r>
            <w:proofErr w:type="spellStart"/>
            <w:r w:rsidRPr="00C974E6">
              <w:rPr>
                <w:rFonts w:ascii="Times New Roman" w:hAnsi="Times New Roman"/>
                <w:sz w:val="30"/>
                <w:szCs w:val="30"/>
              </w:rPr>
              <w:t>Ушача</w:t>
            </w:r>
            <w:proofErr w:type="spellEnd"/>
            <w:r w:rsidRPr="00C974E6">
              <w:rPr>
                <w:rFonts w:ascii="Times New Roman" w:hAnsi="Times New Roman"/>
                <w:sz w:val="30"/>
                <w:szCs w:val="30"/>
              </w:rPr>
              <w:t xml:space="preserve"> на участках улиц П. Бровки и Садовой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C974E6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C974E6">
              <w:rPr>
                <w:rFonts w:ascii="Times New Roman" w:hAnsi="Times New Roman"/>
                <w:sz w:val="30"/>
                <w:szCs w:val="30"/>
              </w:rPr>
              <w:t>4</w:t>
            </w:r>
            <w:r>
              <w:rPr>
                <w:rFonts w:ascii="Times New Roman" w:hAnsi="Times New Roman"/>
                <w:sz w:val="30"/>
                <w:szCs w:val="30"/>
              </w:rPr>
              <w:t>/2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7212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C50024" w:rsidRDefault="008C6EBB" w:rsidP="00F32D26">
            <w:pPr>
              <w:pStyle w:val="a3"/>
              <w:rPr>
                <w:rFonts w:ascii="Times New Roman" w:hAnsi="Times New Roman"/>
                <w:sz w:val="30"/>
                <w:szCs w:val="30"/>
              </w:rPr>
            </w:pPr>
            <w:r w:rsidRPr="00C50024">
              <w:rPr>
                <w:rFonts w:ascii="Times New Roman" w:hAnsi="Times New Roman"/>
                <w:sz w:val="30"/>
                <w:szCs w:val="30"/>
              </w:rPr>
              <w:t>Садоводческое товарищество «Дружба», д. Пряники, ул.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</w:t>
            </w:r>
            <w:r w:rsidRPr="00C50024">
              <w:rPr>
                <w:rFonts w:ascii="Times New Roman" w:hAnsi="Times New Roman"/>
                <w:sz w:val="30"/>
                <w:szCs w:val="30"/>
              </w:rPr>
              <w:t>Центральная, д.1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6EBB" w:rsidRPr="00C50024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C50024">
              <w:rPr>
                <w:rFonts w:ascii="Times New Roman" w:hAnsi="Times New Roman"/>
                <w:sz w:val="30"/>
                <w:szCs w:val="30"/>
              </w:rPr>
              <w:t>2</w:t>
            </w:r>
          </w:p>
        </w:tc>
      </w:tr>
      <w:tr w:rsidR="008C6EBB" w:rsidRPr="006754B2" w:rsidTr="00F32D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645B82" w:rsidRDefault="008C6EBB" w:rsidP="00F32D26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C974E6" w:rsidRDefault="008C6EBB" w:rsidP="00F32D26">
            <w:pPr>
              <w:pStyle w:val="a3"/>
              <w:rPr>
                <w:rFonts w:ascii="Times New Roman" w:hAnsi="Times New Roman"/>
                <w:b/>
                <w:sz w:val="30"/>
                <w:szCs w:val="30"/>
              </w:rPr>
            </w:pPr>
            <w:r w:rsidRPr="00C974E6">
              <w:rPr>
                <w:rFonts w:ascii="Times New Roman" w:hAnsi="Times New Roman"/>
                <w:b/>
                <w:sz w:val="30"/>
                <w:szCs w:val="30"/>
              </w:rPr>
              <w:t>Итого: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EBB" w:rsidRPr="00C974E6" w:rsidRDefault="008C6EBB" w:rsidP="00F32D26">
            <w:pPr>
              <w:pStyle w:val="a3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10/4</w:t>
            </w:r>
          </w:p>
        </w:tc>
      </w:tr>
    </w:tbl>
    <w:p w:rsidR="0008416A" w:rsidRDefault="0008416A"/>
    <w:sectPr w:rsidR="00084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D13"/>
    <w:rsid w:val="0008416A"/>
    <w:rsid w:val="008C6EBB"/>
    <w:rsid w:val="00F3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E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6EBB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E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6EB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895</Words>
  <Characters>5106</Characters>
  <Application>Microsoft Office Word</Application>
  <DocSecurity>0</DocSecurity>
  <Lines>42</Lines>
  <Paragraphs>11</Paragraphs>
  <ScaleCrop>false</ScaleCrop>
  <Company/>
  <LinksUpToDate>false</LinksUpToDate>
  <CharactersWithSpaces>5990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Dasha</cp:lastModifiedBy>
  <cp:revision>2</cp:revision>
  <dcterms:created xsi:type="dcterms:W3CDTF">2021-03-12T12:46:00Z</dcterms:created>
  <dcterms:modified xsi:type="dcterms:W3CDTF">2021-03-12T12:47:00Z</dcterms:modified>
</cp:coreProperties>
</file>