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111" w:rsidRDefault="00285D7E" w:rsidP="00285D7E">
      <w:pPr>
        <w:ind w:firstLine="0"/>
        <w:rPr>
          <w:rFonts w:ascii="Times New Roman" w:hAnsi="Times New Roman" w:cs="Times New Roman"/>
          <w:b/>
          <w:sz w:val="30"/>
          <w:szCs w:val="30"/>
        </w:rPr>
      </w:pPr>
      <w:r w:rsidRPr="00285D7E">
        <w:rPr>
          <w:rFonts w:ascii="Times New Roman" w:hAnsi="Times New Roman" w:cs="Times New Roman"/>
          <w:b/>
          <w:sz w:val="30"/>
          <w:szCs w:val="30"/>
        </w:rPr>
        <w:t>БЛАГОТВОРИТЕЛЬНЫЙ СЧЕТ</w:t>
      </w:r>
    </w:p>
    <w:p w:rsidR="00285D7E" w:rsidRDefault="00285D7E" w:rsidP="00285D7E">
      <w:pPr>
        <w:ind w:firstLine="0"/>
        <w:rPr>
          <w:rFonts w:ascii="Times New Roman" w:hAnsi="Times New Roman" w:cs="Times New Roman"/>
          <w:b/>
          <w:sz w:val="30"/>
          <w:szCs w:val="30"/>
        </w:rPr>
      </w:pPr>
    </w:p>
    <w:p w:rsidR="00285D7E" w:rsidRDefault="00285D7E" w:rsidP="00473669">
      <w:pPr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285D7E">
        <w:rPr>
          <w:rFonts w:ascii="Times New Roman" w:hAnsi="Times New Roman" w:cs="Times New Roman"/>
          <w:sz w:val="30"/>
          <w:szCs w:val="30"/>
        </w:rPr>
        <w:t>Н</w:t>
      </w:r>
      <w:r w:rsidRPr="00285D7E">
        <w:rPr>
          <w:rFonts w:ascii="Times New Roman" w:hAnsi="Times New Roman" w:cs="Times New Roman"/>
          <w:sz w:val="30"/>
          <w:szCs w:val="30"/>
        </w:rPr>
        <w:t xml:space="preserve">а проведение первоочередных консервационных работ (создание временной кровли, укрытие фрагментов стен) на историко-культурной ценности «Бывший костел бернардинцев: костел, монастырский корпус», шифр </w:t>
      </w:r>
      <w:r w:rsidRPr="00285D7E">
        <w:rPr>
          <w:rFonts w:ascii="Times New Roman" w:hAnsi="Times New Roman" w:cs="Times New Roman"/>
          <w:sz w:val="30"/>
          <w:szCs w:val="30"/>
          <w:lang w:val="be-BY"/>
        </w:rPr>
        <w:t xml:space="preserve">212Г000807, расположенной по адресу: </w:t>
      </w:r>
      <w:r w:rsidR="00473669">
        <w:rPr>
          <w:rFonts w:ascii="Times New Roman" w:hAnsi="Times New Roman" w:cs="Times New Roman"/>
          <w:sz w:val="30"/>
          <w:szCs w:val="30"/>
          <w:lang w:val="be-BY"/>
        </w:rPr>
        <w:t xml:space="preserve">Витебская область, </w:t>
      </w:r>
      <w:r w:rsidRPr="00285D7E">
        <w:rPr>
          <w:rFonts w:ascii="Times New Roman" w:hAnsi="Times New Roman" w:cs="Times New Roman"/>
          <w:sz w:val="30"/>
          <w:szCs w:val="30"/>
          <w:lang w:val="be-BY"/>
        </w:rPr>
        <w:t xml:space="preserve">Ушачский район, </w:t>
      </w:r>
      <w:r>
        <w:rPr>
          <w:rFonts w:ascii="Times New Roman" w:hAnsi="Times New Roman" w:cs="Times New Roman"/>
          <w:sz w:val="30"/>
          <w:szCs w:val="30"/>
          <w:lang w:val="be-BY"/>
        </w:rPr>
        <w:t>д. Селище открыт благотворительный счет</w:t>
      </w:r>
    </w:p>
    <w:p w:rsidR="00285D7E" w:rsidRDefault="00285D7E" w:rsidP="00285D7E">
      <w:pPr>
        <w:rPr>
          <w:rFonts w:ascii="Times New Roman" w:hAnsi="Times New Roman" w:cs="Times New Roman"/>
          <w:sz w:val="30"/>
          <w:szCs w:val="30"/>
          <w:lang w:val="be-BY"/>
        </w:rPr>
      </w:pPr>
    </w:p>
    <w:p w:rsidR="00285D7E" w:rsidRPr="00E43333" w:rsidRDefault="00285D7E" w:rsidP="00285D7E">
      <w:pPr>
        <w:ind w:firstLine="0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  <w:lang w:val="en-US"/>
        </w:rPr>
        <w:t>BY39AKBB3132 0112 6018 2230 0000</w:t>
      </w:r>
      <w:r w:rsidR="00E43333">
        <w:rPr>
          <w:rFonts w:ascii="Times New Roman" w:hAnsi="Times New Roman" w:cs="Times New Roman"/>
          <w:b/>
          <w:sz w:val="30"/>
          <w:szCs w:val="30"/>
        </w:rPr>
        <w:t>,</w:t>
      </w:r>
      <w:bookmarkStart w:id="0" w:name="_GoBack"/>
      <w:bookmarkEnd w:id="0"/>
    </w:p>
    <w:p w:rsidR="00285D7E" w:rsidRDefault="00285D7E" w:rsidP="00285D7E">
      <w:pPr>
        <w:ind w:firstLine="0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код АКВВ</w:t>
      </w:r>
      <w:r>
        <w:rPr>
          <w:rFonts w:ascii="Times New Roman" w:hAnsi="Times New Roman" w:cs="Times New Roman"/>
          <w:b/>
          <w:sz w:val="30"/>
          <w:szCs w:val="30"/>
          <w:lang w:val="en-US"/>
        </w:rPr>
        <w:t>BY2X</w:t>
      </w:r>
      <w:r>
        <w:rPr>
          <w:rFonts w:ascii="Times New Roman" w:hAnsi="Times New Roman" w:cs="Times New Roman"/>
          <w:b/>
          <w:sz w:val="30"/>
          <w:szCs w:val="30"/>
        </w:rPr>
        <w:t>, УНП 300006248</w:t>
      </w:r>
      <w:r w:rsidR="00E43333">
        <w:rPr>
          <w:rFonts w:ascii="Times New Roman" w:hAnsi="Times New Roman" w:cs="Times New Roman"/>
          <w:b/>
          <w:sz w:val="30"/>
          <w:szCs w:val="30"/>
        </w:rPr>
        <w:t>,</w:t>
      </w:r>
    </w:p>
    <w:p w:rsidR="00E43333" w:rsidRDefault="00E43333" w:rsidP="00285D7E">
      <w:pPr>
        <w:ind w:firstLine="0"/>
        <w:rPr>
          <w:rFonts w:ascii="Times New Roman" w:hAnsi="Times New Roman" w:cs="Times New Roman"/>
          <w:b/>
          <w:sz w:val="30"/>
          <w:szCs w:val="30"/>
        </w:rPr>
      </w:pPr>
    </w:p>
    <w:p w:rsidR="00E43333" w:rsidRPr="00E43333" w:rsidRDefault="00E43333" w:rsidP="00285D7E">
      <w:pPr>
        <w:ind w:firstLine="0"/>
        <w:rPr>
          <w:rFonts w:ascii="Times New Roman" w:hAnsi="Times New Roman" w:cs="Times New Roman"/>
          <w:sz w:val="30"/>
          <w:szCs w:val="30"/>
        </w:rPr>
      </w:pPr>
      <w:r w:rsidRPr="00E43333">
        <w:rPr>
          <w:rFonts w:ascii="Times New Roman" w:hAnsi="Times New Roman" w:cs="Times New Roman"/>
          <w:sz w:val="30"/>
          <w:szCs w:val="30"/>
        </w:rPr>
        <w:t xml:space="preserve">на </w:t>
      </w:r>
      <w:proofErr w:type="gramStart"/>
      <w:r w:rsidRPr="00E43333">
        <w:rPr>
          <w:rFonts w:ascii="Times New Roman" w:hAnsi="Times New Roman" w:cs="Times New Roman"/>
          <w:sz w:val="30"/>
          <w:szCs w:val="30"/>
        </w:rPr>
        <w:t>который</w:t>
      </w:r>
      <w:proofErr w:type="gramEnd"/>
      <w:r w:rsidRPr="00E43333">
        <w:rPr>
          <w:rFonts w:ascii="Times New Roman" w:hAnsi="Times New Roman" w:cs="Times New Roman"/>
          <w:sz w:val="30"/>
          <w:szCs w:val="30"/>
        </w:rPr>
        <w:t xml:space="preserve"> перечислить любую посильную сумму могут все желающие.</w:t>
      </w:r>
    </w:p>
    <w:sectPr w:rsidR="00E43333" w:rsidRPr="00E43333" w:rsidSect="00E0276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D7E"/>
    <w:rsid w:val="00285D7E"/>
    <w:rsid w:val="00473669"/>
    <w:rsid w:val="004C30E7"/>
    <w:rsid w:val="00756111"/>
    <w:rsid w:val="00A77533"/>
    <w:rsid w:val="00E02760"/>
    <w:rsid w:val="00E4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69</Words>
  <Characters>397</Characters>
  <Application>Microsoft Office Word</Application>
  <DocSecurity>0</DocSecurity>
  <Lines>3</Lines>
  <Paragraphs>1</Paragraphs>
  <ScaleCrop>false</ScaleCrop>
  <Company>SPecialiST RePack</Company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Главный специалист</dc:creator>
  <cp:lastModifiedBy>Главный специалист</cp:lastModifiedBy>
  <cp:revision>3</cp:revision>
  <dcterms:created xsi:type="dcterms:W3CDTF">2023-10-02T07:59:00Z</dcterms:created>
  <dcterms:modified xsi:type="dcterms:W3CDTF">2023-10-02T08:11:00Z</dcterms:modified>
</cp:coreProperties>
</file>