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A87" w:rsidRDefault="0016779A" w:rsidP="002024EC">
      <w:pPr>
        <w:pStyle w:val="Style1"/>
        <w:widowControl/>
        <w:spacing w:before="67" w:line="240" w:lineRule="exact"/>
        <w:jc w:val="center"/>
        <w:rPr>
          <w:rStyle w:val="FontStyle11"/>
          <w:sz w:val="24"/>
          <w:szCs w:val="24"/>
        </w:rPr>
      </w:pPr>
      <w:r w:rsidRPr="00667B26">
        <w:rPr>
          <w:rStyle w:val="FontStyle11"/>
          <w:sz w:val="24"/>
          <w:szCs w:val="24"/>
        </w:rPr>
        <w:t>ЗАЯВКА НА ФИНАНСИРОВАНИЕ ГУМАНИТАРНОГО ПРОЕКТА</w:t>
      </w:r>
    </w:p>
    <w:p w:rsidR="005D70BD" w:rsidRPr="00667B26" w:rsidRDefault="005D70BD" w:rsidP="005D70BD">
      <w:pPr>
        <w:pStyle w:val="Style1"/>
        <w:widowControl/>
        <w:spacing w:before="67" w:line="240" w:lineRule="exact"/>
        <w:jc w:val="both"/>
        <w:rPr>
          <w:rStyle w:val="FontStyle11"/>
          <w:sz w:val="24"/>
          <w:szCs w:val="24"/>
        </w:rPr>
      </w:pPr>
    </w:p>
    <w:tbl>
      <w:tblPr>
        <w:tblW w:w="1044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78"/>
        <w:gridCol w:w="3118"/>
        <w:gridCol w:w="6946"/>
      </w:tblGrid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9A0664">
            <w:r>
              <w:t>«Босоногая тропа</w:t>
            </w:r>
            <w:r w:rsidRPr="00667B26">
              <w:t xml:space="preserve">» </w:t>
            </w:r>
          </w:p>
          <w:p w:rsidR="002E6040" w:rsidRPr="00667B26" w:rsidRDefault="002E6040" w:rsidP="00372496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t>(</w:t>
            </w:r>
            <w:r>
              <w:t xml:space="preserve">создание босоногой тропы в </w:t>
            </w:r>
            <w:proofErr w:type="spellStart"/>
            <w:r>
              <w:t>Ушачском</w:t>
            </w:r>
            <w:proofErr w:type="spellEnd"/>
            <w:r>
              <w:t xml:space="preserve"> районе</w:t>
            </w:r>
            <w:r w:rsidRPr="00667B26">
              <w:t>)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2.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Наименование организации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B13041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С</w:t>
            </w:r>
            <w:r w:rsidRPr="00667B26">
              <w:rPr>
                <w:rStyle w:val="FontStyle11"/>
                <w:sz w:val="24"/>
                <w:szCs w:val="24"/>
              </w:rPr>
              <w:t xml:space="preserve">ектор спорта и туризма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Ушачского</w:t>
            </w:r>
            <w:proofErr w:type="spellEnd"/>
            <w:r w:rsidRPr="00667B26">
              <w:rPr>
                <w:rStyle w:val="FontStyle11"/>
                <w:sz w:val="24"/>
                <w:szCs w:val="24"/>
              </w:rPr>
              <w:t xml:space="preserve"> районного исполнительного комитета 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3.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D4534E">
            <w:pPr>
              <w:pStyle w:val="Style2"/>
              <w:widowControl/>
              <w:spacing w:line="280" w:lineRule="exact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</w:t>
            </w:r>
            <w:r w:rsidRPr="00667B26">
              <w:rPr>
                <w:rStyle w:val="FontStyle11"/>
                <w:sz w:val="24"/>
                <w:szCs w:val="24"/>
              </w:rPr>
              <w:t>Физический и юридический адрес организации, телефон, факсе-</w:t>
            </w:r>
            <w:r w:rsidRPr="00667B26">
              <w:rPr>
                <w:rStyle w:val="FontStyle11"/>
                <w:sz w:val="24"/>
                <w:szCs w:val="24"/>
                <w:lang w:val="en-US"/>
              </w:rPr>
              <w:t>mail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9A0664">
            <w:r w:rsidRPr="00667B26">
              <w:t xml:space="preserve">Витебская обл., </w:t>
            </w:r>
            <w:proofErr w:type="spellStart"/>
            <w:r w:rsidRPr="00667B26">
              <w:t>г.п</w:t>
            </w:r>
            <w:proofErr w:type="spellEnd"/>
            <w:r w:rsidRPr="00667B26">
              <w:t>. Ушачи, ул. Витебская, 8</w:t>
            </w:r>
          </w:p>
          <w:p w:rsidR="002E6040" w:rsidRPr="00667B26" w:rsidRDefault="002E6040" w:rsidP="00A25B40">
            <w:pPr>
              <w:pStyle w:val="Style2"/>
              <w:widowControl/>
              <w:spacing w:line="280" w:lineRule="exact"/>
              <w:ind w:right="101" w:firstLine="101"/>
            </w:pPr>
            <w:r>
              <w:t>+375</w:t>
            </w:r>
            <w:r w:rsidRPr="00667B26">
              <w:t>2158</w:t>
            </w:r>
            <w:r>
              <w:t>57685</w:t>
            </w:r>
            <w:r w:rsidRPr="00667B26">
              <w:t>,</w:t>
            </w:r>
          </w:p>
          <w:p w:rsidR="002E6040" w:rsidRPr="007D6E2B" w:rsidRDefault="002E6040" w:rsidP="0093326F">
            <w:pPr>
              <w:pStyle w:val="Style2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>
              <w:t xml:space="preserve"> </w:t>
            </w:r>
            <w:hyperlink r:id="rId7" w:history="1">
              <w:r w:rsidRPr="007A5F23">
                <w:rPr>
                  <w:rStyle w:val="a3"/>
                </w:rPr>
                <w:t>fksit-ushachi@ush.by</w:t>
              </w:r>
            </w:hyperlink>
            <w:r w:rsidRPr="007D6E2B">
              <w:t xml:space="preserve"> 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4.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Информация об организации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DF6BEC">
            <w:pPr>
              <w:pStyle w:val="Style3"/>
              <w:rPr>
                <w:u w:val="single"/>
              </w:rPr>
            </w:pPr>
            <w:r w:rsidRPr="00667B26">
              <w:rPr>
                <w:i/>
              </w:rPr>
              <w:t xml:space="preserve"> Миссия:</w:t>
            </w:r>
            <w:r>
              <w:rPr>
                <w:i/>
              </w:rPr>
              <w:t xml:space="preserve"> </w:t>
            </w:r>
            <w:r>
              <w:t xml:space="preserve">создание условий для занятий физической культурой, спортом и туризмом на территории </w:t>
            </w:r>
            <w:proofErr w:type="spellStart"/>
            <w:r>
              <w:t>Ушачского</w:t>
            </w:r>
            <w:proofErr w:type="spellEnd"/>
            <w:r>
              <w:t xml:space="preserve"> района</w:t>
            </w:r>
            <w:r w:rsidRPr="00667B26">
              <w:t>.</w:t>
            </w:r>
          </w:p>
          <w:p w:rsidR="002E6040" w:rsidRPr="004F3C7B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extended-textshort"/>
                <w:strike/>
                <w:sz w:val="28"/>
                <w:u w:val="single"/>
              </w:rPr>
            </w:pPr>
            <w:r w:rsidRPr="00667B26">
              <w:rPr>
                <w:i/>
              </w:rPr>
              <w:t xml:space="preserve">Цели деятельности: </w:t>
            </w:r>
            <w:r w:rsidRPr="004F3C7B">
              <w:rPr>
                <w:i/>
                <w:u w:val="single"/>
              </w:rPr>
              <w:t xml:space="preserve">обеспечение развития спорта и туризма на территории </w:t>
            </w:r>
            <w:proofErr w:type="spellStart"/>
            <w:r w:rsidRPr="004F3C7B">
              <w:rPr>
                <w:i/>
                <w:u w:val="single"/>
              </w:rPr>
              <w:t>Ушачского</w:t>
            </w:r>
            <w:proofErr w:type="spellEnd"/>
            <w:r w:rsidRPr="004F3C7B">
              <w:rPr>
                <w:i/>
                <w:u w:val="single"/>
              </w:rPr>
              <w:t xml:space="preserve"> района, их популяризация</w:t>
            </w:r>
          </w:p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Создана:</w:t>
            </w:r>
            <w:r w:rsidRPr="0093326F">
              <w:t xml:space="preserve">1 </w:t>
            </w:r>
            <w:r>
              <w:t>июня 2018 года</w:t>
            </w:r>
            <w:r w:rsidRPr="00667B26">
              <w:t>.</w:t>
            </w:r>
          </w:p>
          <w:p w:rsidR="002E6040" w:rsidRPr="00667B26" w:rsidRDefault="002E6040" w:rsidP="00DF6BEC">
            <w:pPr>
              <w:pStyle w:val="Style3"/>
              <w:widowControl/>
              <w:spacing w:line="280" w:lineRule="exact"/>
              <w:ind w:right="101" w:firstLine="101"/>
              <w:jc w:val="left"/>
              <w:rPr>
                <w:i/>
              </w:rPr>
            </w:pPr>
            <w:r w:rsidRPr="00667B26">
              <w:rPr>
                <w:i/>
              </w:rPr>
              <w:t>Предыдущие достижения:</w:t>
            </w:r>
            <w:r>
              <w:t xml:space="preserve"> </w:t>
            </w:r>
            <w:r w:rsidRPr="0093326F">
              <w:t>реализация государственных программ в сфере спорта и туризма</w:t>
            </w:r>
            <w:r w:rsidRPr="00667B26">
              <w:t>.</w:t>
            </w:r>
          </w:p>
          <w:p w:rsidR="002E6040" w:rsidRPr="00667B26" w:rsidRDefault="002E6040" w:rsidP="0093326F">
            <w:pPr>
              <w:rPr>
                <w:rFonts w:eastAsia="Times New Roman"/>
              </w:rPr>
            </w:pPr>
            <w:r>
              <w:rPr>
                <w:i/>
              </w:rPr>
              <w:t xml:space="preserve"> </w:t>
            </w:r>
            <w:r w:rsidRPr="00667B26">
              <w:rPr>
                <w:i/>
              </w:rPr>
              <w:t>Сотрудничество:</w:t>
            </w:r>
            <w:r w:rsidRPr="00667B26">
              <w:t xml:space="preserve"> </w:t>
            </w:r>
            <w:r>
              <w:rPr>
                <w:rFonts w:eastAsia="Times New Roman"/>
              </w:rPr>
              <w:t>д</w:t>
            </w:r>
            <w:r w:rsidRPr="0093326F">
              <w:rPr>
                <w:rFonts w:eastAsia="Times New Roman"/>
              </w:rPr>
              <w:t>еятельность сектора осуществляется во взаимодействии с</w:t>
            </w:r>
            <w:r>
              <w:rPr>
                <w:rFonts w:eastAsia="Times New Roman"/>
              </w:rPr>
              <w:t xml:space="preserve"> </w:t>
            </w:r>
            <w:r w:rsidRPr="0093326F">
              <w:rPr>
                <w:rFonts w:eastAsia="Times New Roman"/>
              </w:rPr>
              <w:t xml:space="preserve">другими структурными подразделениями райисполкома, </w:t>
            </w:r>
            <w:proofErr w:type="spellStart"/>
            <w:r w:rsidRPr="0093326F">
              <w:rPr>
                <w:rFonts w:eastAsia="Times New Roman"/>
              </w:rPr>
              <w:t>Ушачским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Pr="0093326F">
              <w:rPr>
                <w:rFonts w:eastAsia="Times New Roman"/>
              </w:rPr>
              <w:t>районным Советом депутатов, сельскими исполнительными комитетами, территориальным центром социального обслуживания населения и т.д</w:t>
            </w:r>
            <w:r>
              <w:rPr>
                <w:rFonts w:eastAsia="Times New Roman"/>
              </w:rPr>
              <w:t>.</w:t>
            </w:r>
          </w:p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i/>
              </w:rPr>
            </w:pPr>
            <w:r w:rsidRPr="00667B26">
              <w:rPr>
                <w:i/>
              </w:rPr>
              <w:t xml:space="preserve">Уникальность: </w:t>
            </w:r>
            <w:r w:rsidRPr="00667B26">
              <w:t>создание условий для повышения уровня здоровья</w:t>
            </w:r>
            <w:r>
              <w:t xml:space="preserve"> всего</w:t>
            </w:r>
            <w:r w:rsidRPr="00667B26">
              <w:t xml:space="preserve"> населения</w:t>
            </w:r>
            <w:r>
              <w:t>, сохранение природной составляющей региона</w:t>
            </w:r>
            <w:r w:rsidRPr="00667B26">
              <w:t>.</w:t>
            </w:r>
          </w:p>
          <w:p w:rsidR="002E6040" w:rsidRPr="005727D7" w:rsidRDefault="002E6040" w:rsidP="004F3C7B">
            <w:pPr>
              <w:pStyle w:val="Style3"/>
              <w:widowControl/>
              <w:spacing w:line="280" w:lineRule="exact"/>
              <w:ind w:right="101" w:firstLine="101"/>
            </w:pPr>
            <w:r w:rsidRPr="00667B26">
              <w:rPr>
                <w:i/>
              </w:rPr>
              <w:t>Ресурсы:</w:t>
            </w:r>
            <w:r>
              <w:rPr>
                <w:i/>
              </w:rPr>
              <w:t xml:space="preserve"> </w:t>
            </w:r>
            <w:proofErr w:type="spellStart"/>
            <w:r w:rsidRPr="004F3C7B">
              <w:t>Ушачский</w:t>
            </w:r>
            <w:proofErr w:type="spellEnd"/>
            <w:r w:rsidRPr="004F3C7B">
              <w:t xml:space="preserve"> район является экологически чистым регионом, без вредного промышленного производства. На его территории находится большое количества чистых озер, что увеличивает возможность выбора для полноценного отдыха. </w:t>
            </w:r>
            <w:r>
              <w:t>В штате отрасли имеются высококвалифицированные специалисты</w:t>
            </w:r>
            <w:r w:rsidRPr="004F3C7B">
              <w:t xml:space="preserve"> </w:t>
            </w:r>
            <w:r>
              <w:t>в отрасли реабилитации, спорта и туризма</w:t>
            </w:r>
            <w:r w:rsidRPr="004F3C7B">
              <w:t>.</w:t>
            </w:r>
          </w:p>
          <w:p w:rsidR="002E6040" w:rsidRPr="00667B26" w:rsidRDefault="002E6040" w:rsidP="00CC7268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i/>
                <w:sz w:val="24"/>
                <w:szCs w:val="24"/>
              </w:rPr>
              <w:t xml:space="preserve">Опыт в проектной деятельности в соответствующей сфере: </w:t>
            </w:r>
            <w:r w:rsidRPr="0093326F">
              <w:rPr>
                <w:rStyle w:val="FontStyle11"/>
                <w:sz w:val="24"/>
                <w:szCs w:val="24"/>
              </w:rPr>
              <w:t>проектирование физкультурно-оздоровительного комплекса «Юность-Ушачи» (с 2011 года), проектирование футбольного поля с искусственным покрытием (с 2018 года), проектирование общежития при физкультурно-оздоровительном комплексе «Юность-Ушачи» (с 2019 года).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5.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>
              <w:t xml:space="preserve">Сергей Иванович </w:t>
            </w:r>
            <w:proofErr w:type="spellStart"/>
            <w:r>
              <w:t>Тихане</w:t>
            </w:r>
            <w:r w:rsidRPr="0093326F">
              <w:t>нок</w:t>
            </w:r>
            <w:proofErr w:type="spellEnd"/>
            <w:r w:rsidRPr="0093326F">
              <w:t xml:space="preserve">, заведующий сектором спорта и туризма </w:t>
            </w:r>
            <w:proofErr w:type="spellStart"/>
            <w:r w:rsidRPr="0093326F">
              <w:t>Ушачского</w:t>
            </w:r>
            <w:proofErr w:type="spellEnd"/>
            <w:r w:rsidRPr="0093326F">
              <w:t xml:space="preserve"> районного исполнительного комитета, +375292491665</w:t>
            </w:r>
            <w:r w:rsidRPr="00667B26">
              <w:rPr>
                <w:rStyle w:val="FontStyle11"/>
                <w:sz w:val="24"/>
                <w:szCs w:val="24"/>
              </w:rPr>
              <w:t xml:space="preserve"> 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6.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Менеджер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D6E2B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93326F">
              <w:t xml:space="preserve">Сергей Иванович </w:t>
            </w:r>
            <w:proofErr w:type="spellStart"/>
            <w:r w:rsidRPr="0093326F">
              <w:t>Тихан</w:t>
            </w:r>
            <w:r>
              <w:t>е</w:t>
            </w:r>
            <w:r w:rsidRPr="0093326F">
              <w:t>нок</w:t>
            </w:r>
            <w:proofErr w:type="spellEnd"/>
            <w:r w:rsidRPr="0093326F">
              <w:t xml:space="preserve">, заведующий сектором спорта и туризма </w:t>
            </w:r>
            <w:proofErr w:type="spellStart"/>
            <w:r w:rsidRPr="0093326F">
              <w:t>Ушачского</w:t>
            </w:r>
            <w:proofErr w:type="spellEnd"/>
            <w:r w:rsidRPr="0093326F">
              <w:t xml:space="preserve"> районного исполнительного комитета, +375292491665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7.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Прежняя помощь, полученная от других иностранных источников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Опыта сотрудничества с иностранными партнерами не имеется</w:t>
            </w:r>
          </w:p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8.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496AF1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496AF1">
              <w:rPr>
                <w:rStyle w:val="FontStyle11"/>
                <w:sz w:val="24"/>
                <w:szCs w:val="24"/>
              </w:rPr>
              <w:t>Требуемая сумма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496AF1" w:rsidRDefault="002E6040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6</w:t>
            </w:r>
            <w:r w:rsidRPr="00496AF1">
              <w:rPr>
                <w:rStyle w:val="FontStyle11"/>
                <w:sz w:val="24"/>
                <w:szCs w:val="24"/>
              </w:rPr>
              <w:t xml:space="preserve">0 тыс. долларов </w:t>
            </w:r>
          </w:p>
          <w:p w:rsidR="002E6040" w:rsidRPr="00496AF1" w:rsidRDefault="002E6040" w:rsidP="00DB4BC4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9.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Софинансирование</w:t>
            </w:r>
            <w:proofErr w:type="spellEnd"/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 xml:space="preserve">Источник </w:t>
            </w:r>
            <w:proofErr w:type="spellStart"/>
            <w:r w:rsidRPr="00667B26">
              <w:rPr>
                <w:rStyle w:val="FontStyle11"/>
                <w:sz w:val="24"/>
                <w:szCs w:val="24"/>
              </w:rPr>
              <w:t>софинансирования</w:t>
            </w:r>
            <w:proofErr w:type="spellEnd"/>
            <w:r w:rsidRPr="00667B26">
              <w:rPr>
                <w:rStyle w:val="FontStyle11"/>
                <w:sz w:val="24"/>
                <w:szCs w:val="24"/>
              </w:rPr>
              <w:t xml:space="preserve"> – районный бюджет</w:t>
            </w:r>
          </w:p>
          <w:p w:rsidR="002E6040" w:rsidRPr="00667B26" w:rsidRDefault="002E6040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10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Срок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Январь 202</w:t>
            </w:r>
            <w:r>
              <w:rPr>
                <w:rStyle w:val="FontStyle11"/>
                <w:sz w:val="24"/>
                <w:szCs w:val="24"/>
              </w:rPr>
              <w:t>5</w:t>
            </w:r>
            <w:r w:rsidRPr="00667B26">
              <w:rPr>
                <w:rStyle w:val="FontStyle11"/>
                <w:sz w:val="24"/>
                <w:szCs w:val="24"/>
              </w:rPr>
              <w:t>г. - декабрь 202</w:t>
            </w:r>
            <w:r>
              <w:rPr>
                <w:rStyle w:val="FontStyle11"/>
                <w:sz w:val="24"/>
                <w:szCs w:val="24"/>
              </w:rPr>
              <w:t>5</w:t>
            </w:r>
            <w:r w:rsidRPr="00667B26">
              <w:rPr>
                <w:rStyle w:val="FontStyle11"/>
                <w:sz w:val="24"/>
                <w:szCs w:val="24"/>
              </w:rPr>
              <w:t>г.</w:t>
            </w:r>
          </w:p>
          <w:p w:rsidR="002E6040" w:rsidRPr="00667B26" w:rsidRDefault="002E6040" w:rsidP="00A30DA1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11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Цель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</w:t>
            </w:r>
            <w:r w:rsidRPr="00A17DF5">
              <w:rPr>
                <w:rStyle w:val="FontStyle11"/>
                <w:sz w:val="24"/>
                <w:szCs w:val="24"/>
              </w:rPr>
              <w:t xml:space="preserve">роект направлен на формирование экологической культуры граждан, воспитание у них </w:t>
            </w:r>
            <w:r w:rsidRPr="0093784D">
              <w:rPr>
                <w:rStyle w:val="FontStyle11"/>
                <w:sz w:val="24"/>
                <w:szCs w:val="24"/>
                <w:u w:val="single"/>
              </w:rPr>
              <w:t>бережного отношения к природе</w:t>
            </w:r>
            <w:r w:rsidRPr="00A17DF5">
              <w:rPr>
                <w:rStyle w:val="FontStyle11"/>
                <w:sz w:val="24"/>
                <w:szCs w:val="24"/>
              </w:rPr>
              <w:t xml:space="preserve">, </w:t>
            </w:r>
            <w:r w:rsidRPr="00A17DF5">
              <w:rPr>
                <w:rStyle w:val="FontStyle11"/>
                <w:sz w:val="24"/>
                <w:szCs w:val="24"/>
              </w:rPr>
              <w:lastRenderedPageBreak/>
              <w:t>обеспечение сочетания активного отдыха на природе с экологическим просвещением и образованием.</w:t>
            </w:r>
          </w:p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1</w:t>
            </w:r>
            <w:r>
              <w:rPr>
                <w:rStyle w:val="FontStyle11"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4145A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 xml:space="preserve"> </w:t>
            </w:r>
            <w:r w:rsidRPr="00667B26">
              <w:rPr>
                <w:rStyle w:val="FontStyle11"/>
                <w:sz w:val="24"/>
                <w:szCs w:val="24"/>
              </w:rPr>
              <w:t>Задачи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4145A">
            <w:pPr>
              <w:pStyle w:val="a7"/>
              <w:numPr>
                <w:ilvl w:val="0"/>
                <w:numId w:val="5"/>
              </w:numPr>
            </w:pPr>
            <w:r>
              <w:t>п</w:t>
            </w:r>
            <w:r w:rsidRPr="00667B26">
              <w:t>опуляризация здорового образа жизни;</w:t>
            </w:r>
          </w:p>
          <w:p w:rsidR="002E6040" w:rsidRPr="00667B26" w:rsidRDefault="002E6040" w:rsidP="005E5C98">
            <w:pPr>
              <w:pStyle w:val="a7"/>
              <w:numPr>
                <w:ilvl w:val="0"/>
                <w:numId w:val="5"/>
              </w:numPr>
            </w:pPr>
            <w:r w:rsidRPr="005E5C98">
              <w:t>обеспечить возможность общения с природой в условиях, приближенных к естественным</w:t>
            </w:r>
            <w:r w:rsidRPr="00667B26">
              <w:t>;</w:t>
            </w:r>
          </w:p>
          <w:p w:rsidR="002E6040" w:rsidRPr="00667B26" w:rsidRDefault="002E6040" w:rsidP="005E5C98">
            <w:pPr>
              <w:pStyle w:val="a7"/>
              <w:numPr>
                <w:ilvl w:val="0"/>
                <w:numId w:val="5"/>
              </w:numPr>
            </w:pPr>
            <w:r w:rsidRPr="005E5C98">
              <w:t>развитие эстетических чувств</w:t>
            </w:r>
            <w:r w:rsidRPr="00667B26">
              <w:t>;</w:t>
            </w:r>
          </w:p>
          <w:p w:rsidR="002E6040" w:rsidRDefault="002E6040" w:rsidP="0054145A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>
              <w:rPr>
                <w:rStyle w:val="FontStyle11"/>
                <w:sz w:val="24"/>
                <w:szCs w:val="24"/>
              </w:rPr>
              <w:t>ф</w:t>
            </w:r>
            <w:r w:rsidRPr="005E5C98">
              <w:rPr>
                <w:rStyle w:val="FontStyle11"/>
                <w:sz w:val="24"/>
                <w:szCs w:val="24"/>
              </w:rPr>
              <w:t>ормирование осознанно-правильного отношения к природе во всем ее многообразии, отношения к себе как к части природы, понимания ценности жизни и здоровья, их зависимость от окружающей среды</w:t>
            </w:r>
            <w:r w:rsidRPr="0054145A">
              <w:t>;</w:t>
            </w:r>
          </w:p>
          <w:p w:rsidR="002E6040" w:rsidRDefault="00F811B9" w:rsidP="005E5C98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>
              <w:t xml:space="preserve">повысить </w:t>
            </w:r>
            <w:r w:rsidR="002E6040" w:rsidRPr="005E5C98">
              <w:t>умени</w:t>
            </w:r>
            <w:r>
              <w:t>е</w:t>
            </w:r>
            <w:r w:rsidR="002E6040" w:rsidRPr="005E5C98">
              <w:t xml:space="preserve"> замечать красоту окружающей природы</w:t>
            </w:r>
            <w:r w:rsidR="002E6040">
              <w:t>;</w:t>
            </w:r>
          </w:p>
          <w:p w:rsidR="002E6040" w:rsidRDefault="002E6040" w:rsidP="005E5C98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</w:pPr>
            <w:r>
              <w:t>в</w:t>
            </w:r>
            <w:r w:rsidRPr="005E5C98">
              <w:t xml:space="preserve">оспитание экологической культуры у </w:t>
            </w:r>
            <w:r w:rsidR="00F811B9">
              <w:t>людей</w:t>
            </w:r>
            <w:r w:rsidRPr="005E5C98">
              <w:t>, бережное отношение к природе</w:t>
            </w:r>
            <w:r>
              <w:t>;</w:t>
            </w:r>
          </w:p>
          <w:p w:rsidR="002E6040" w:rsidRPr="00667B26" w:rsidRDefault="002E6040" w:rsidP="005E5C98">
            <w:pPr>
              <w:pStyle w:val="Style3"/>
              <w:widowControl/>
              <w:numPr>
                <w:ilvl w:val="0"/>
                <w:numId w:val="5"/>
              </w:numPr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  <w:r>
              <w:t>р</w:t>
            </w:r>
            <w:r w:rsidRPr="0054145A">
              <w:t>асшир</w:t>
            </w:r>
            <w:r>
              <w:t>ение возможностей</w:t>
            </w:r>
            <w:r w:rsidRPr="0054145A">
              <w:t xml:space="preserve"> двигательной активности, направленной на укрепление здоровья</w:t>
            </w: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13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300206" w:rsidRDefault="002E6040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300206">
              <w:rPr>
                <w:rStyle w:val="FontStyle11"/>
                <w:sz w:val="24"/>
                <w:szCs w:val="24"/>
              </w:rPr>
              <w:t>Детальное описание деятельности в рамках проекта в соответствии с поставленными задачами</w:t>
            </w:r>
          </w:p>
          <w:p w:rsidR="002E6040" w:rsidRPr="00300206" w:rsidRDefault="002E6040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300206" w:rsidRDefault="002E6040" w:rsidP="00037323">
            <w:pPr>
              <w:pStyle w:val="a7"/>
              <w:numPr>
                <w:ilvl w:val="0"/>
                <w:numId w:val="1"/>
              </w:numPr>
              <w:jc w:val="both"/>
            </w:pPr>
            <w:r w:rsidRPr="00300206">
              <w:t>Краткое описание мероприятий в рамках проекта: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«Босоногая тропа» - это маршрут, на котором идет чередование разных воздействий на стопы: жестких и мягких, разогревающих и охлаждающих, успокаивающих и бодрящих. Прогулка по такой тропе положительно воздействует на стопы и дает полное ощущение погружения в мир природы. Еще такая ходьба по различным поверхностям – отличная профилактика плоскостопия и незабываемое ощущение соприкосновения с природой, укрепление и закалка организма. Это отличный отдых, при котором уменьшаются головные боли, наступает расслабление, спокойствие и гарантирован прилив энергии, ведь на стопах находится много нервных окончаний и наступая на разные поверхности они активизируются, что благотворно воздействует на весь организм в целом. Кроме того, стимулирование определенных участков стоп способствует улучшению работы внутренних органов, повышению иммунитета, укреплению нервной системы.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Во время прогулки, кроме тактильных ощущений, можно будет получать </w:t>
            </w:r>
            <w:r>
              <w:t>и э</w:t>
            </w:r>
            <w:r w:rsidRPr="00300206">
              <w:t>кологические знания</w:t>
            </w:r>
            <w:r>
              <w:t xml:space="preserve">, </w:t>
            </w:r>
            <w:proofErr w:type="gramStart"/>
            <w:r>
              <w:t>например</w:t>
            </w:r>
            <w:proofErr w:type="gramEnd"/>
            <w:r w:rsidRPr="00300206">
              <w:t xml:space="preserve">: каким образом нужно обращаться с отходами, сколько разлагается в земле пластиковый пакет и т.д. </w:t>
            </w:r>
            <w:r>
              <w:t xml:space="preserve">Представится возможность </w:t>
            </w:r>
            <w:r w:rsidRPr="00300206">
              <w:t>ра</w:t>
            </w:r>
            <w:r>
              <w:t>спознать запахи, породу дерева.</w:t>
            </w:r>
          </w:p>
          <w:p w:rsidR="002E6040" w:rsidRDefault="002E6040" w:rsidP="002E6040">
            <w:pPr>
              <w:ind w:left="102" w:right="102" w:firstLine="94"/>
              <w:jc w:val="both"/>
            </w:pPr>
            <w:r w:rsidRPr="00300206">
              <w:t xml:space="preserve">Первоначально, чем ступить на босоногую тропу, необходимо снять обувь и </w:t>
            </w:r>
            <w:r>
              <w:t>вымыть</w:t>
            </w:r>
            <w:r w:rsidRPr="00300206">
              <w:t xml:space="preserve"> </w:t>
            </w:r>
            <w:r>
              <w:t>ступни ног</w:t>
            </w:r>
            <w:r w:rsidRPr="00300206">
              <w:t>. Все участки воздействия чередуются каждые 50 м</w:t>
            </w:r>
            <w:r>
              <w:t>етров</w:t>
            </w:r>
            <w:r w:rsidRPr="00300206">
              <w:t xml:space="preserve">. </w:t>
            </w:r>
          </w:p>
          <w:p w:rsidR="002E6040" w:rsidRDefault="002E6040" w:rsidP="002E6040">
            <w:pPr>
              <w:ind w:left="102" w:right="102" w:firstLine="94"/>
              <w:jc w:val="both"/>
            </w:pPr>
            <w:r w:rsidRPr="00300206">
              <w:t xml:space="preserve">Первые 50 метров человек проходит по иглице – что дает возможность привыкнуть ступням ног к соединению с природой.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Затем идет более жесткий участок – камни. Прогулка по ним нормализует кровяное давление, появляется легкость в походке.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Затем более мягкий и приятный участок – это мягкие винные пробки</w:t>
            </w:r>
            <w:r>
              <w:t>. Прогулка по ним д</w:t>
            </w:r>
            <w:r w:rsidRPr="00300206">
              <w:t>ает расслабление ступней после хождения по камням.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Следующий участок услан опилками, возле которого расположены скамейки (где могут отдохнуть люди пожилого возраста, дети). Ходьба по древесным опилкам доставля</w:t>
            </w:r>
            <w:r>
              <w:t>е</w:t>
            </w:r>
            <w:r w:rsidRPr="00300206">
              <w:t>т приятные тактильные ощущения, а ее структура мягко массирует ноги.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Опилки сменяет керамзит – хождение по нему также имеет схожее влияние, как и камни. 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lastRenderedPageBreak/>
              <w:t>Следующие 50 метров – глина (грязь). Ощущение</w:t>
            </w:r>
            <w:r>
              <w:t>,</w:t>
            </w:r>
            <w:r w:rsidRPr="00300206">
              <w:t xml:space="preserve"> может не приятное, но в свою очередь имеет расслабляющий эффект для ступней ног (для </w:t>
            </w:r>
            <w:proofErr w:type="gramStart"/>
            <w:r w:rsidRPr="00300206">
              <w:t>тех</w:t>
            </w:r>
            <w:proofErr w:type="gramEnd"/>
            <w:r w:rsidRPr="00300206">
              <w:t xml:space="preserve"> кто не имеет такого же</w:t>
            </w:r>
            <w:r>
              <w:t>лания, можно просто обойти</w:t>
            </w:r>
            <w:r w:rsidRPr="00300206">
              <w:t>).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Чтобы двинуться дальше, необходимо промыть ступни, для этого следует пройти 50 м</w:t>
            </w:r>
            <w:r>
              <w:t>етров</w:t>
            </w:r>
            <w:r w:rsidRPr="00300206">
              <w:t xml:space="preserve"> по водному участку, что также имеет свойство закалки организма (участок должен иметь поручень).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Чистыми ногами двигаемся далее по </w:t>
            </w:r>
            <w:r>
              <w:t xml:space="preserve">плотно уложенным </w:t>
            </w:r>
            <w:r w:rsidRPr="00300206">
              <w:t>бревнам (</w:t>
            </w:r>
            <w:proofErr w:type="spellStart"/>
            <w:r w:rsidRPr="00300206">
              <w:t>цилиндричной</w:t>
            </w:r>
            <w:proofErr w:type="spellEnd"/>
            <w:r w:rsidRPr="00300206">
              <w:t xml:space="preserve"> формы) – улучшаем кровообращение и питание тканей, укрепляем мышцы стопы.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Затем переходим к расслаблению стоп массажем физиологически активных точек человеческого организма – двигаемся по мху.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Далее участок с препятствием: усыпанная территория щебнем с уст</w:t>
            </w:r>
            <w:r>
              <w:t>ановленными вертикально пеньками</w:t>
            </w:r>
            <w:r w:rsidRPr="00300206">
              <w:t xml:space="preserve"> (высота от поверхности земли 30</w:t>
            </w:r>
            <w:r>
              <w:t>-40</w:t>
            </w:r>
            <w:r w:rsidRPr="00300206">
              <w:t xml:space="preserve"> см), по которым и нужно пройти этот участок (участок должен иметь поручень).</w:t>
            </w:r>
          </w:p>
          <w:p w:rsidR="002E6040" w:rsidRDefault="002E6040" w:rsidP="002E6040">
            <w:pPr>
              <w:ind w:left="102" w:right="102" w:firstLine="94"/>
              <w:jc w:val="both"/>
            </w:pPr>
            <w:r w:rsidRPr="00300206">
              <w:t>На смену бревнам идут гладко уложенный настил из досок. Данный участок имеет навес. Здесь расположены урны со сборами трав</w:t>
            </w:r>
            <w:r>
              <w:t xml:space="preserve"> </w:t>
            </w:r>
            <w:r w:rsidRPr="00300206">
              <w:t xml:space="preserve">(ромашка, чабрец, лаванда, липа и т.д.) </w:t>
            </w:r>
            <w:r>
              <w:t xml:space="preserve">- </w:t>
            </w:r>
            <w:r w:rsidRPr="00300206">
              <w:t>«</w:t>
            </w:r>
            <w:proofErr w:type="spellStart"/>
            <w:r>
              <w:t>А</w:t>
            </w:r>
            <w:r w:rsidRPr="00300206">
              <w:t>ромотерапия</w:t>
            </w:r>
            <w:proofErr w:type="spellEnd"/>
            <w:r>
              <w:t>, с ароматами трав и растений можно познакомиться.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С гладкой доски перемещаемся на участок с шишками – данная ходьба нормализует работу сердечно-сосудистой системы, улучшает кровообращение, </w:t>
            </w:r>
            <w:r>
              <w:t xml:space="preserve">дает возможность </w:t>
            </w:r>
            <w:r w:rsidRPr="00300206">
              <w:t>получ</w:t>
            </w:r>
            <w:r>
              <w:t>ения</w:t>
            </w:r>
            <w:r w:rsidRPr="00300206">
              <w:t xml:space="preserve"> новы</w:t>
            </w:r>
            <w:r>
              <w:t>х</w:t>
            </w:r>
            <w:r w:rsidRPr="00300206">
              <w:t xml:space="preserve"> </w:t>
            </w:r>
            <w:r>
              <w:t>тактильных</w:t>
            </w:r>
            <w:r w:rsidRPr="00300206">
              <w:t xml:space="preserve"> ощущени</w:t>
            </w:r>
            <w:r>
              <w:t>й</w:t>
            </w:r>
            <w:r w:rsidRPr="00300206">
              <w:t xml:space="preserve"> и заряд бодрости.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Шишки сменяет мягкий участок – трава, хождение по мягкой траве также имеет свое влияние на здоровье человека, а именно в процессе ходьбы активно работает мышечно-связочный аппарат.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>
              <w:t>Чтобы немного остудить ноги переходим на следующий участок -</w:t>
            </w:r>
            <w:r w:rsidRPr="00300206">
              <w:t xml:space="preserve"> с водой (участок должен иметь поручень).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Следующие 50 метров передвигаемся по морской гальке и укрепляем сосудистую систему (о чем говорилось выше).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Далее переходим на мелкий песок. Прогулка по песку способствует большей активации мышц и сухожилий по всему телу, снижает риск получения травм.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 xml:space="preserve">Следующий участок устлан спилами деревьев разных пород, что способствует укреплению мышц стоп и дает возможность почувствовать разницу мягкости дерева.  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Переходим на один из предпоследних участков, который полностью устлан ветками березы (или другого вида дерева).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Предпоследние 50 метров – кора дерева. Не особо мягкий участок, но босоногая ходьба по коре способствует нормализации работы сердечно-сосудистой и нервной систем организма.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  <w:r w:rsidRPr="00300206">
              <w:t>И последний участок тропы – препятствие, аттракцион «Маятник». При прохождении данного аттракциона задействуются все группы мышц, даже мелкие, что способствует гармоничному развитию тела.</w:t>
            </w:r>
          </w:p>
          <w:p w:rsidR="002E6040" w:rsidRPr="00300206" w:rsidRDefault="002E6040" w:rsidP="002E6040">
            <w:pPr>
              <w:ind w:left="102" w:right="102" w:firstLine="94"/>
              <w:jc w:val="both"/>
            </w:pPr>
          </w:p>
          <w:p w:rsidR="002E6040" w:rsidRPr="00300206" w:rsidRDefault="002E6040" w:rsidP="002E6040">
            <w:pPr>
              <w:ind w:left="102" w:right="102" w:firstLine="94"/>
              <w:jc w:val="center"/>
            </w:pPr>
            <w:r w:rsidRPr="00300206">
              <w:t>Босоногая тропа: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протяженность тропы – 1 км;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ширина тропы – 2 м;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lastRenderedPageBreak/>
              <w:t>покрытие – из природных материалов (гравий, песок, шишки, древесина, камни, вода, винные пробки, кора и т.д.);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по обочинам – посажены разные виды растений, кустарников, деревьев;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по маршруту тропы – скамьи с мусорными урнами, тематические беседки;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водоснабжение (проведение водопровода);</w:t>
            </w:r>
          </w:p>
          <w:p w:rsidR="002E6040" w:rsidRPr="00300206" w:rsidRDefault="002E6040" w:rsidP="002E6040">
            <w:pPr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электроснабжение (электроосвещение – работающее, в том числе, и от солнечных батарей);</w:t>
            </w:r>
          </w:p>
          <w:p w:rsidR="002E6040" w:rsidRPr="00300206" w:rsidRDefault="002E6040" w:rsidP="002E6040">
            <w:pPr>
              <w:pStyle w:val="a7"/>
              <w:numPr>
                <w:ilvl w:val="0"/>
                <w:numId w:val="3"/>
              </w:numPr>
              <w:ind w:left="102" w:right="102" w:firstLine="94"/>
              <w:jc w:val="both"/>
            </w:pPr>
            <w:r w:rsidRPr="00300206">
              <w:t>проектная документация.</w:t>
            </w:r>
          </w:p>
          <w:p w:rsidR="002E6040" w:rsidRPr="00300206" w:rsidRDefault="002E6040" w:rsidP="00037323">
            <w:pPr>
              <w:jc w:val="both"/>
            </w:pPr>
          </w:p>
          <w:p w:rsidR="002E6040" w:rsidRPr="00300206" w:rsidRDefault="002E6040" w:rsidP="00037323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300206">
              <w:t xml:space="preserve">Целевая группа: </w:t>
            </w:r>
          </w:p>
          <w:p w:rsidR="002E6040" w:rsidRPr="00300206" w:rsidRDefault="002E6040" w:rsidP="00393AA9">
            <w:pPr>
              <w:pStyle w:val="Style3"/>
              <w:spacing w:line="280" w:lineRule="exact"/>
              <w:ind w:right="101"/>
            </w:pPr>
            <w:r w:rsidRPr="00300206">
              <w:t xml:space="preserve"> Жители, гости Республики Беларусь. </w:t>
            </w:r>
          </w:p>
          <w:p w:rsidR="002E6040" w:rsidRPr="00300206" w:rsidRDefault="002E6040" w:rsidP="00037323">
            <w:pPr>
              <w:pStyle w:val="Style3"/>
              <w:widowControl/>
              <w:spacing w:line="280" w:lineRule="exact"/>
              <w:ind w:right="101"/>
            </w:pPr>
          </w:p>
          <w:p w:rsidR="002E6040" w:rsidRPr="00300206" w:rsidRDefault="002E6040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300206">
              <w:t>Количество участников: 2</w:t>
            </w:r>
          </w:p>
          <w:p w:rsidR="002E6040" w:rsidRPr="00300206" w:rsidRDefault="002E6040" w:rsidP="005B42A2">
            <w:pPr>
              <w:pStyle w:val="Style3"/>
              <w:widowControl/>
              <w:spacing w:line="280" w:lineRule="exact"/>
              <w:ind w:right="101"/>
            </w:pPr>
            <w:r w:rsidRPr="00300206">
              <w:t>(</w:t>
            </w:r>
            <w:proofErr w:type="spellStart"/>
            <w:r w:rsidRPr="00300206">
              <w:t>Ушачский</w:t>
            </w:r>
            <w:proofErr w:type="spellEnd"/>
            <w:r w:rsidRPr="00300206">
              <w:t xml:space="preserve"> районный исполнительный комитет, сектор спорта и туризма </w:t>
            </w:r>
            <w:proofErr w:type="spellStart"/>
            <w:r w:rsidRPr="00300206">
              <w:t>Ушачского</w:t>
            </w:r>
            <w:proofErr w:type="spellEnd"/>
            <w:r w:rsidRPr="00300206">
              <w:t xml:space="preserve"> районного исполнительного комитета)</w:t>
            </w:r>
          </w:p>
          <w:p w:rsidR="002E6040" w:rsidRPr="00300206" w:rsidRDefault="002E6040" w:rsidP="00DB4BC4">
            <w:pPr>
              <w:pStyle w:val="Style3"/>
              <w:widowControl/>
              <w:spacing w:line="280" w:lineRule="exact"/>
              <w:ind w:right="101"/>
            </w:pPr>
          </w:p>
          <w:p w:rsidR="002E6040" w:rsidRPr="00300206" w:rsidRDefault="002E6040" w:rsidP="00904C0C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left="0" w:right="101" w:firstLine="360"/>
            </w:pPr>
            <w:r w:rsidRPr="00300206">
              <w:t>Ожидаемые результаты: повышение уровня здоровья населения, воспитание у населения бережного отношения к природе.</w:t>
            </w:r>
          </w:p>
          <w:p w:rsidR="002E6040" w:rsidRPr="00300206" w:rsidRDefault="002E6040" w:rsidP="00DB4BC4">
            <w:pPr>
              <w:pStyle w:val="Style3"/>
              <w:widowControl/>
              <w:spacing w:line="280" w:lineRule="exact"/>
              <w:ind w:right="101"/>
            </w:pPr>
          </w:p>
          <w:p w:rsidR="002E6040" w:rsidRPr="00300206" w:rsidRDefault="002E6040" w:rsidP="00DB4BC4">
            <w:pPr>
              <w:pStyle w:val="Style3"/>
              <w:widowControl/>
              <w:numPr>
                <w:ilvl w:val="0"/>
                <w:numId w:val="1"/>
              </w:numPr>
              <w:spacing w:line="280" w:lineRule="exact"/>
              <w:ind w:right="101"/>
            </w:pPr>
            <w:r w:rsidRPr="00300206">
              <w:t>Ответственное лицо:</w:t>
            </w:r>
          </w:p>
          <w:p w:rsidR="002E6040" w:rsidRPr="00300206" w:rsidRDefault="002E6040" w:rsidP="005B42A2">
            <w:pPr>
              <w:pStyle w:val="Style3"/>
              <w:widowControl/>
              <w:spacing w:line="280" w:lineRule="exact"/>
              <w:ind w:right="101"/>
            </w:pPr>
            <w:proofErr w:type="spellStart"/>
            <w:r w:rsidRPr="00300206">
              <w:t>Тиханенок</w:t>
            </w:r>
            <w:proofErr w:type="spellEnd"/>
            <w:r w:rsidRPr="00300206">
              <w:t xml:space="preserve"> Сергей Иванович, заведующий сектором спорта и туризма </w:t>
            </w:r>
            <w:proofErr w:type="spellStart"/>
            <w:r w:rsidRPr="00300206">
              <w:t>Ушачского</w:t>
            </w:r>
            <w:proofErr w:type="spellEnd"/>
            <w:r w:rsidRPr="00300206">
              <w:t xml:space="preserve"> районного исполнительного комитета</w:t>
            </w:r>
          </w:p>
          <w:p w:rsidR="002E6040" w:rsidRPr="00300206" w:rsidRDefault="002E6040" w:rsidP="00037323">
            <w:pPr>
              <w:pStyle w:val="Style3"/>
              <w:widowControl/>
              <w:spacing w:line="280" w:lineRule="exact"/>
              <w:ind w:right="101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lastRenderedPageBreak/>
              <w:t>14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Обоснование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393AA9" w:rsidRDefault="002E6040" w:rsidP="0054145A">
            <w:pPr>
              <w:pStyle w:val="Style3"/>
              <w:spacing w:line="280" w:lineRule="exact"/>
              <w:ind w:left="720" w:right="101"/>
              <w:jc w:val="center"/>
            </w:pPr>
            <w:r>
              <w:rPr>
                <w:bCs/>
              </w:rPr>
              <w:t xml:space="preserve">Создание босоногой тропы на территории </w:t>
            </w:r>
            <w:proofErr w:type="spellStart"/>
            <w:r>
              <w:rPr>
                <w:bCs/>
              </w:rPr>
              <w:t>Ушаччины</w:t>
            </w:r>
            <w:proofErr w:type="spellEnd"/>
            <w:r w:rsidRPr="00393AA9">
              <w:rPr>
                <w:bCs/>
              </w:rPr>
              <w:t>:</w:t>
            </w:r>
          </w:p>
          <w:p w:rsidR="002E6040" w:rsidRPr="00393AA9" w:rsidRDefault="002E6040" w:rsidP="00DE5867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>
              <w:t>с</w:t>
            </w:r>
            <w:r w:rsidRPr="00393AA9">
              <w:t xml:space="preserve">оздаст условия для привлечения населения (в том числе и людей с инвалидностью) к </w:t>
            </w:r>
            <w:r>
              <w:t xml:space="preserve">прогулкам </w:t>
            </w:r>
            <w:r w:rsidRPr="00393AA9">
              <w:t xml:space="preserve">на свежем </w:t>
            </w:r>
            <w:r>
              <w:t>воздухе</w:t>
            </w:r>
            <w:r w:rsidRPr="00393AA9">
              <w:t>;</w:t>
            </w:r>
          </w:p>
          <w:p w:rsidR="002E6040" w:rsidRPr="00393AA9" w:rsidRDefault="002E6040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>
              <w:t>р</w:t>
            </w:r>
            <w:r w:rsidRPr="00393AA9">
              <w:t>асширит возможность двигательной активности, направленной на укрепление здоровья;</w:t>
            </w:r>
          </w:p>
          <w:p w:rsidR="002E6040" w:rsidRPr="00393AA9" w:rsidRDefault="002E6040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>
              <w:t>позволит более детально ознакомиться с природным потенциалом района</w:t>
            </w:r>
            <w:r w:rsidRPr="00393AA9">
              <w:t>;</w:t>
            </w:r>
          </w:p>
          <w:p w:rsidR="002E6040" w:rsidRPr="00393AA9" w:rsidRDefault="002E6040" w:rsidP="00DE5867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>
              <w:t>позволит</w:t>
            </w:r>
            <w:r w:rsidRPr="00DE5867">
              <w:t xml:space="preserve"> поправить здоровье и улучшить самочувствие</w:t>
            </w:r>
            <w:r w:rsidRPr="00393AA9">
              <w:t>;</w:t>
            </w:r>
          </w:p>
          <w:p w:rsidR="002E6040" w:rsidRPr="00393AA9" w:rsidRDefault="002E6040" w:rsidP="0054145A">
            <w:pPr>
              <w:pStyle w:val="Style3"/>
              <w:numPr>
                <w:ilvl w:val="0"/>
                <w:numId w:val="4"/>
              </w:numPr>
              <w:spacing w:line="280" w:lineRule="exact"/>
              <w:ind w:right="101"/>
            </w:pPr>
            <w:r>
              <w:t>повысит экологические знания населения</w:t>
            </w:r>
            <w:r w:rsidRPr="00393AA9">
              <w:t>.</w:t>
            </w:r>
          </w:p>
          <w:p w:rsidR="002E6040" w:rsidRPr="0054145A" w:rsidRDefault="002E6040" w:rsidP="00904C0C">
            <w:pPr>
              <w:widowControl/>
              <w:autoSpaceDE/>
              <w:autoSpaceDN/>
              <w:adjustRightInd/>
              <w:spacing w:after="200" w:line="276" w:lineRule="auto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15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3"/>
              <w:widowControl/>
              <w:spacing w:line="280" w:lineRule="exact"/>
              <w:ind w:firstLine="24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Деятельность после окончания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Default="00060C91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Проведение экскурсий.</w:t>
            </w:r>
          </w:p>
          <w:p w:rsidR="00060C91" w:rsidRDefault="00060C91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Проведение занятий с пожилыми и людьми с инвалидностью.</w:t>
            </w:r>
          </w:p>
          <w:p w:rsidR="00060C91" w:rsidRPr="00667B26" w:rsidRDefault="00060C91" w:rsidP="00A30DA1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  <w:r>
              <w:rPr>
                <w:rStyle w:val="FontStyle11"/>
                <w:sz w:val="24"/>
                <w:szCs w:val="24"/>
              </w:rPr>
              <w:t>Проведение занятий со школьниками, направленных на оздоровление и обучение бережному отношению к природе.</w:t>
            </w:r>
          </w:p>
          <w:p w:rsidR="002E6040" w:rsidRPr="00667B26" w:rsidRDefault="002E6040" w:rsidP="00FF6EF6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</w:rPr>
            </w:pPr>
          </w:p>
        </w:tc>
      </w:tr>
      <w:tr w:rsidR="002E6040" w:rsidRPr="00667B26" w:rsidTr="002E6040">
        <w:tc>
          <w:tcPr>
            <w:tcW w:w="3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723E0C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16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5D70BD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667B26">
              <w:rPr>
                <w:rStyle w:val="FontStyle11"/>
                <w:sz w:val="24"/>
                <w:szCs w:val="24"/>
              </w:rPr>
              <w:t>Бюджет проекта</w:t>
            </w:r>
          </w:p>
        </w:tc>
        <w:tc>
          <w:tcPr>
            <w:tcW w:w="6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E6040" w:rsidRPr="00667B26" w:rsidRDefault="002E6040" w:rsidP="00975EB6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  <w:r w:rsidRPr="00667B26">
              <w:t xml:space="preserve">Общий объем финансирования (в долларах США): </w:t>
            </w:r>
            <w:r>
              <w:t>6</w:t>
            </w:r>
            <w:r>
              <w:rPr>
                <w:rStyle w:val="FontStyle11"/>
                <w:sz w:val="24"/>
                <w:szCs w:val="24"/>
              </w:rPr>
              <w:t xml:space="preserve">0 тыс. долларов </w:t>
            </w:r>
          </w:p>
          <w:p w:rsidR="002E6040" w:rsidRPr="00667B26" w:rsidRDefault="002E6040" w:rsidP="00A30DA1">
            <w:pPr>
              <w:pStyle w:val="Style3"/>
              <w:widowControl/>
              <w:spacing w:line="280" w:lineRule="exact"/>
              <w:ind w:right="101" w:firstLine="19"/>
              <w:rPr>
                <w:rStyle w:val="FontStyle11"/>
                <w:sz w:val="24"/>
                <w:szCs w:val="24"/>
              </w:rPr>
            </w:pPr>
          </w:p>
        </w:tc>
      </w:tr>
    </w:tbl>
    <w:p w:rsidR="00667B26" w:rsidRDefault="00667B26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lastRenderedPageBreak/>
        <w:drawing>
          <wp:anchor distT="0" distB="0" distL="114300" distR="114300" simplePos="0" relativeHeight="251658240" behindDoc="0" locked="0" layoutInCell="1" allowOverlap="1" wp14:anchorId="3CF9C55F" wp14:editId="55159D16">
            <wp:simplePos x="0" y="0"/>
            <wp:positionH relativeFrom="margin">
              <wp:align>center</wp:align>
            </wp:positionH>
            <wp:positionV relativeFrom="paragraph">
              <wp:posOffset>416</wp:posOffset>
            </wp:positionV>
            <wp:extent cx="5760550" cy="3240000"/>
            <wp:effectExtent l="0" t="0" r="0" b="0"/>
            <wp:wrapSquare wrapText="bothSides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Слайд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drawing>
          <wp:anchor distT="0" distB="0" distL="114300" distR="114300" simplePos="0" relativeHeight="251659264" behindDoc="0" locked="0" layoutInCell="1" allowOverlap="1" wp14:anchorId="15938EDE" wp14:editId="58DC953E">
            <wp:simplePos x="0" y="0"/>
            <wp:positionH relativeFrom="margin">
              <wp:align>center</wp:align>
            </wp:positionH>
            <wp:positionV relativeFrom="paragraph">
              <wp:posOffset>13663</wp:posOffset>
            </wp:positionV>
            <wp:extent cx="5760550" cy="3240000"/>
            <wp:effectExtent l="0" t="0" r="0" b="0"/>
            <wp:wrapSquare wrapText="bothSides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Слайд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drawing>
          <wp:anchor distT="0" distB="0" distL="114300" distR="114300" simplePos="0" relativeHeight="251660288" behindDoc="0" locked="0" layoutInCell="1" allowOverlap="1" wp14:anchorId="7CE2421F" wp14:editId="0F0F91C1">
            <wp:simplePos x="0" y="0"/>
            <wp:positionH relativeFrom="margin">
              <wp:align>center</wp:align>
            </wp:positionH>
            <wp:positionV relativeFrom="paragraph">
              <wp:posOffset>17145</wp:posOffset>
            </wp:positionV>
            <wp:extent cx="5760085" cy="3239770"/>
            <wp:effectExtent l="0" t="0" r="0" b="0"/>
            <wp:wrapSquare wrapText="bothSides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Слайд3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lastRenderedPageBreak/>
        <w:drawing>
          <wp:anchor distT="0" distB="0" distL="114300" distR="114300" simplePos="0" relativeHeight="251661312" behindDoc="0" locked="0" layoutInCell="1" allowOverlap="1" wp14:anchorId="0F17EAD1" wp14:editId="239814AA">
            <wp:simplePos x="0" y="0"/>
            <wp:positionH relativeFrom="margin">
              <wp:align>center</wp:align>
            </wp:positionH>
            <wp:positionV relativeFrom="paragraph">
              <wp:posOffset>10510</wp:posOffset>
            </wp:positionV>
            <wp:extent cx="5760085" cy="3239770"/>
            <wp:effectExtent l="0" t="0" r="0" b="0"/>
            <wp:wrapSquare wrapText="bothSides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Слайд4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drawing>
          <wp:anchor distT="0" distB="0" distL="114300" distR="114300" simplePos="0" relativeHeight="251662336" behindDoc="0" locked="0" layoutInCell="1" allowOverlap="1" wp14:anchorId="2D125295" wp14:editId="32F6D8CD">
            <wp:simplePos x="0" y="0"/>
            <wp:positionH relativeFrom="margin">
              <wp:align>center</wp:align>
            </wp:positionH>
            <wp:positionV relativeFrom="paragraph">
              <wp:posOffset>15875</wp:posOffset>
            </wp:positionV>
            <wp:extent cx="5760085" cy="3239770"/>
            <wp:effectExtent l="0" t="0" r="0" b="0"/>
            <wp:wrapSquare wrapText="bothSides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Слайд5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drawing>
          <wp:anchor distT="0" distB="0" distL="114300" distR="114300" simplePos="0" relativeHeight="251663360" behindDoc="0" locked="0" layoutInCell="1" allowOverlap="1" wp14:anchorId="3EA0778D" wp14:editId="2D171F6F">
            <wp:simplePos x="0" y="0"/>
            <wp:positionH relativeFrom="margin">
              <wp:align>center</wp:align>
            </wp:positionH>
            <wp:positionV relativeFrom="paragraph">
              <wp:posOffset>55508</wp:posOffset>
            </wp:positionV>
            <wp:extent cx="5760550" cy="3240000"/>
            <wp:effectExtent l="0" t="0" r="0" b="0"/>
            <wp:wrapSquare wrapText="bothSides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Слайд6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32</wp:posOffset>
            </wp:positionV>
            <wp:extent cx="5760550" cy="3240000"/>
            <wp:effectExtent l="0" t="0" r="0" b="0"/>
            <wp:wrapSquare wrapText="bothSides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Слайд8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</w:p>
    <w:p w:rsidR="00C876F0" w:rsidRDefault="00C876F0" w:rsidP="00723E0C">
      <w:pPr>
        <w:spacing w:line="240" w:lineRule="exact"/>
      </w:pPr>
      <w:r>
        <w:rPr>
          <w:noProof/>
          <w:lang w:val="en-US" w:eastAsia="en-US"/>
        </w:rPr>
        <w:drawing>
          <wp:anchor distT="0" distB="0" distL="114300" distR="114300" simplePos="0" relativeHeight="251665408" behindDoc="0" locked="0" layoutInCell="1" allowOverlap="1" wp14:anchorId="031221FC" wp14:editId="69AE858E">
            <wp:simplePos x="0" y="0"/>
            <wp:positionH relativeFrom="margin">
              <wp:align>center</wp:align>
            </wp:positionH>
            <wp:positionV relativeFrom="paragraph">
              <wp:posOffset>63544</wp:posOffset>
            </wp:positionV>
            <wp:extent cx="5760550" cy="3240000"/>
            <wp:effectExtent l="0" t="0" r="0" b="0"/>
            <wp:wrapSquare wrapText="bothSides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Слайд9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876F0" w:rsidRPr="00667B26" w:rsidRDefault="00C876F0" w:rsidP="00723E0C">
      <w:pPr>
        <w:spacing w:line="240" w:lineRule="exact"/>
      </w:pPr>
      <w:bookmarkStart w:id="0" w:name="_GoBack"/>
      <w:bookmarkEnd w:id="0"/>
      <w:r>
        <w:rPr>
          <w:noProof/>
          <w:lang w:val="en-US" w:eastAsia="en-US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3173533</wp:posOffset>
            </wp:positionV>
            <wp:extent cx="5760550" cy="3240000"/>
            <wp:effectExtent l="0" t="0" r="0" b="0"/>
            <wp:wrapSquare wrapText="bothSides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Слайд10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550" cy="32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876F0" w:rsidRPr="00667B26" w:rsidSect="002024EC">
      <w:headerReference w:type="first" r:id="rId17"/>
      <w:type w:val="continuous"/>
      <w:pgSz w:w="11905" w:h="16837"/>
      <w:pgMar w:top="720" w:right="720" w:bottom="720" w:left="720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57DF" w:rsidRDefault="004457DF">
      <w:r>
        <w:separator/>
      </w:r>
    </w:p>
  </w:endnote>
  <w:endnote w:type="continuationSeparator" w:id="0">
    <w:p w:rsidR="004457DF" w:rsidRDefault="00445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57DF" w:rsidRDefault="004457DF">
      <w:r>
        <w:separator/>
      </w:r>
    </w:p>
  </w:footnote>
  <w:footnote w:type="continuationSeparator" w:id="0">
    <w:p w:rsidR="004457DF" w:rsidRDefault="004457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A87" w:rsidRDefault="00213A87">
    <w:pPr>
      <w:widowControl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368EC"/>
    <w:multiLevelType w:val="hybridMultilevel"/>
    <w:tmpl w:val="9768ED32"/>
    <w:lvl w:ilvl="0" w:tplc="0E0415B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12E91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02BE8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2AEF7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42F16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8F1B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6E33A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14260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0842B2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10349"/>
    <w:multiLevelType w:val="hybridMultilevel"/>
    <w:tmpl w:val="7C1E13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3F2648"/>
    <w:multiLevelType w:val="hybridMultilevel"/>
    <w:tmpl w:val="3F54CD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B936A8"/>
    <w:multiLevelType w:val="hybridMultilevel"/>
    <w:tmpl w:val="29DC4C92"/>
    <w:lvl w:ilvl="0" w:tplc="0E0415B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D0175C"/>
    <w:multiLevelType w:val="hybridMultilevel"/>
    <w:tmpl w:val="076C1D9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70BD"/>
    <w:rsid w:val="00014451"/>
    <w:rsid w:val="00032CEA"/>
    <w:rsid w:val="00037323"/>
    <w:rsid w:val="00060C91"/>
    <w:rsid w:val="00061B8C"/>
    <w:rsid w:val="000C0596"/>
    <w:rsid w:val="000C544E"/>
    <w:rsid w:val="000C651F"/>
    <w:rsid w:val="000D1A6E"/>
    <w:rsid w:val="000D28B9"/>
    <w:rsid w:val="000E3388"/>
    <w:rsid w:val="0016779A"/>
    <w:rsid w:val="001723AA"/>
    <w:rsid w:val="00177618"/>
    <w:rsid w:val="00195B4C"/>
    <w:rsid w:val="001B3A01"/>
    <w:rsid w:val="001D2B74"/>
    <w:rsid w:val="001D37E7"/>
    <w:rsid w:val="002024EC"/>
    <w:rsid w:val="00213A87"/>
    <w:rsid w:val="00215480"/>
    <w:rsid w:val="00266128"/>
    <w:rsid w:val="002875F4"/>
    <w:rsid w:val="002B7F3C"/>
    <w:rsid w:val="002C1A37"/>
    <w:rsid w:val="002C7AF8"/>
    <w:rsid w:val="002E2265"/>
    <w:rsid w:val="002E6040"/>
    <w:rsid w:val="00300206"/>
    <w:rsid w:val="00302B47"/>
    <w:rsid w:val="003157A0"/>
    <w:rsid w:val="00327E8A"/>
    <w:rsid w:val="00371C8E"/>
    <w:rsid w:val="00372496"/>
    <w:rsid w:val="00393AA9"/>
    <w:rsid w:val="003C6649"/>
    <w:rsid w:val="004033FB"/>
    <w:rsid w:val="004140C7"/>
    <w:rsid w:val="00437094"/>
    <w:rsid w:val="004457DF"/>
    <w:rsid w:val="004477A0"/>
    <w:rsid w:val="00473552"/>
    <w:rsid w:val="00475B33"/>
    <w:rsid w:val="00496AF1"/>
    <w:rsid w:val="004A55E9"/>
    <w:rsid w:val="004F3C7B"/>
    <w:rsid w:val="005064DB"/>
    <w:rsid w:val="0054145A"/>
    <w:rsid w:val="00552EB7"/>
    <w:rsid w:val="005727D7"/>
    <w:rsid w:val="00576F1C"/>
    <w:rsid w:val="00585630"/>
    <w:rsid w:val="005B42A2"/>
    <w:rsid w:val="005D70BD"/>
    <w:rsid w:val="005E5C98"/>
    <w:rsid w:val="00621895"/>
    <w:rsid w:val="00637965"/>
    <w:rsid w:val="00646F04"/>
    <w:rsid w:val="00667B26"/>
    <w:rsid w:val="00682266"/>
    <w:rsid w:val="00685283"/>
    <w:rsid w:val="006F0094"/>
    <w:rsid w:val="006F6B2A"/>
    <w:rsid w:val="00700644"/>
    <w:rsid w:val="00723E0C"/>
    <w:rsid w:val="00733447"/>
    <w:rsid w:val="00752215"/>
    <w:rsid w:val="00781385"/>
    <w:rsid w:val="00795562"/>
    <w:rsid w:val="007D6E2B"/>
    <w:rsid w:val="007F299D"/>
    <w:rsid w:val="0082418A"/>
    <w:rsid w:val="00834293"/>
    <w:rsid w:val="00852396"/>
    <w:rsid w:val="008D63E6"/>
    <w:rsid w:val="008E2617"/>
    <w:rsid w:val="008E2AA8"/>
    <w:rsid w:val="008E4454"/>
    <w:rsid w:val="00904C0C"/>
    <w:rsid w:val="0091122A"/>
    <w:rsid w:val="0093326F"/>
    <w:rsid w:val="0093784D"/>
    <w:rsid w:val="00943946"/>
    <w:rsid w:val="00954770"/>
    <w:rsid w:val="00975EB6"/>
    <w:rsid w:val="009A0664"/>
    <w:rsid w:val="00A023FD"/>
    <w:rsid w:val="00A17DF5"/>
    <w:rsid w:val="00A203C4"/>
    <w:rsid w:val="00A25B40"/>
    <w:rsid w:val="00A30DA1"/>
    <w:rsid w:val="00A34A3F"/>
    <w:rsid w:val="00A41C1F"/>
    <w:rsid w:val="00A66392"/>
    <w:rsid w:val="00AB4FF2"/>
    <w:rsid w:val="00AC6785"/>
    <w:rsid w:val="00AF6FEA"/>
    <w:rsid w:val="00B121CD"/>
    <w:rsid w:val="00B13041"/>
    <w:rsid w:val="00B43AAD"/>
    <w:rsid w:val="00B52B1B"/>
    <w:rsid w:val="00B811D3"/>
    <w:rsid w:val="00BA00A7"/>
    <w:rsid w:val="00BE03E3"/>
    <w:rsid w:val="00BF3AE1"/>
    <w:rsid w:val="00C24973"/>
    <w:rsid w:val="00C876F0"/>
    <w:rsid w:val="00C90195"/>
    <w:rsid w:val="00C96E36"/>
    <w:rsid w:val="00CC7268"/>
    <w:rsid w:val="00CD25A3"/>
    <w:rsid w:val="00D14F40"/>
    <w:rsid w:val="00D162C9"/>
    <w:rsid w:val="00D41A28"/>
    <w:rsid w:val="00D4534E"/>
    <w:rsid w:val="00D55ABA"/>
    <w:rsid w:val="00D75C53"/>
    <w:rsid w:val="00D95928"/>
    <w:rsid w:val="00DB3CF1"/>
    <w:rsid w:val="00DB4BC4"/>
    <w:rsid w:val="00DB5526"/>
    <w:rsid w:val="00DC69FF"/>
    <w:rsid w:val="00DD0F1E"/>
    <w:rsid w:val="00DE182B"/>
    <w:rsid w:val="00DE5867"/>
    <w:rsid w:val="00DF6BEC"/>
    <w:rsid w:val="00E96690"/>
    <w:rsid w:val="00EB3D7F"/>
    <w:rsid w:val="00F23367"/>
    <w:rsid w:val="00F600B8"/>
    <w:rsid w:val="00F811B9"/>
    <w:rsid w:val="00F83DE3"/>
    <w:rsid w:val="00FE2730"/>
    <w:rsid w:val="00FE3C87"/>
    <w:rsid w:val="00FF0DAC"/>
    <w:rsid w:val="00FF1034"/>
    <w:rsid w:val="00FF454C"/>
    <w:rsid w:val="00FF6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F43BED3"/>
  <w15:docId w15:val="{FA042151-8C23-48B1-850B-9D9ACEAD0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A87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213A87"/>
  </w:style>
  <w:style w:type="paragraph" w:customStyle="1" w:styleId="Style2">
    <w:name w:val="Style2"/>
    <w:basedOn w:val="a"/>
    <w:uiPriority w:val="99"/>
    <w:rsid w:val="00213A87"/>
    <w:pPr>
      <w:spacing w:line="305" w:lineRule="exact"/>
    </w:pPr>
  </w:style>
  <w:style w:type="paragraph" w:customStyle="1" w:styleId="Style3">
    <w:name w:val="Style3"/>
    <w:basedOn w:val="a"/>
    <w:uiPriority w:val="99"/>
    <w:rsid w:val="00213A87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213A87"/>
  </w:style>
  <w:style w:type="character" w:customStyle="1" w:styleId="FontStyle11">
    <w:name w:val="Font Style11"/>
    <w:basedOn w:val="a0"/>
    <w:uiPriority w:val="99"/>
    <w:rsid w:val="00213A87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213A87"/>
    <w:rPr>
      <w:rFonts w:ascii="Times New Roman" w:hAnsi="Times New Roman" w:cs="Times New Roman"/>
      <w:b/>
      <w:bCs/>
      <w:sz w:val="20"/>
      <w:szCs w:val="20"/>
    </w:rPr>
  </w:style>
  <w:style w:type="character" w:styleId="a3">
    <w:name w:val="Hyperlink"/>
    <w:basedOn w:val="a0"/>
    <w:uiPriority w:val="99"/>
    <w:rsid w:val="00213A87"/>
    <w:rPr>
      <w:color w:val="0066CC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30DA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0DA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D37E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List Paragraph"/>
    <w:basedOn w:val="a"/>
    <w:uiPriority w:val="34"/>
    <w:qFormat/>
    <w:rsid w:val="00037323"/>
    <w:pPr>
      <w:ind w:left="720"/>
      <w:contextualSpacing/>
    </w:pPr>
  </w:style>
  <w:style w:type="character" w:customStyle="1" w:styleId="extended-textshort">
    <w:name w:val="extended-text__short"/>
    <w:basedOn w:val="a0"/>
    <w:rsid w:val="00852396"/>
  </w:style>
  <w:style w:type="paragraph" w:styleId="a8">
    <w:name w:val="header"/>
    <w:basedOn w:val="a"/>
    <w:link w:val="a9"/>
    <w:uiPriority w:val="99"/>
    <w:unhideWhenUsed/>
    <w:rsid w:val="00D162C9"/>
    <w:pPr>
      <w:tabs>
        <w:tab w:val="center" w:pos="4844"/>
        <w:tab w:val="right" w:pos="9689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162C9"/>
    <w:rPr>
      <w:rFonts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162C9"/>
    <w:pPr>
      <w:tabs>
        <w:tab w:val="center" w:pos="4844"/>
        <w:tab w:val="right" w:pos="968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162C9"/>
    <w:rPr>
      <w:rFonts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862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8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003004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119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089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9795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73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29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74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6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0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537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ksit-ushachi@ush.by" TargetMode="Externa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1425</Words>
  <Characters>8123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kovalevskaia.r</dc:creator>
  <cp:lastModifiedBy>Elisaveta</cp:lastModifiedBy>
  <cp:revision>2</cp:revision>
  <cp:lastPrinted>2024-10-15T12:03:00Z</cp:lastPrinted>
  <dcterms:created xsi:type="dcterms:W3CDTF">2025-05-20T09:48:00Z</dcterms:created>
  <dcterms:modified xsi:type="dcterms:W3CDTF">2025-05-20T09:48:00Z</dcterms:modified>
</cp:coreProperties>
</file>