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5A" w:rsidRPr="00C24E5A" w:rsidRDefault="00C24E5A" w:rsidP="00C24E5A">
      <w:pPr>
        <w:spacing w:after="0" w:line="240" w:lineRule="auto"/>
        <w:outlineLvl w:val="1"/>
        <w:rPr>
          <w:rFonts w:ascii="Trebuchet MS" w:eastAsia="Times New Roman" w:hAnsi="Trebuchet MS" w:cs="Times New Roman"/>
          <w:color w:val="93246F"/>
          <w:sz w:val="38"/>
          <w:szCs w:val="38"/>
          <w:lang w:eastAsia="ru-RU"/>
        </w:rPr>
      </w:pPr>
      <w:r w:rsidRPr="00C24E5A">
        <w:rPr>
          <w:rFonts w:ascii="Trebuchet MS" w:eastAsia="Times New Roman" w:hAnsi="Trebuchet MS" w:cs="Times New Roman"/>
          <w:color w:val="93246F"/>
          <w:sz w:val="38"/>
          <w:szCs w:val="38"/>
          <w:lang w:eastAsia="ru-RU"/>
        </w:rPr>
        <w:fldChar w:fldCharType="begin"/>
      </w:r>
      <w:r w:rsidRPr="00C24E5A">
        <w:rPr>
          <w:rFonts w:ascii="Trebuchet MS" w:eastAsia="Times New Roman" w:hAnsi="Trebuchet MS" w:cs="Times New Roman"/>
          <w:color w:val="93246F"/>
          <w:sz w:val="38"/>
          <w:szCs w:val="38"/>
          <w:lang w:eastAsia="ru-RU"/>
        </w:rPr>
        <w:instrText xml:space="preserve"> HYPERLINK "https://soligorskcge.by/index.php?option=com_content&amp;view=article&amp;id=5633:2025-09-02-08-03-24&amp;catid=7:2015-12-18-09-55-52" </w:instrText>
      </w:r>
      <w:r w:rsidRPr="00C24E5A">
        <w:rPr>
          <w:rFonts w:ascii="Trebuchet MS" w:eastAsia="Times New Roman" w:hAnsi="Trebuchet MS" w:cs="Times New Roman"/>
          <w:color w:val="93246F"/>
          <w:sz w:val="38"/>
          <w:szCs w:val="38"/>
          <w:lang w:eastAsia="ru-RU"/>
        </w:rPr>
        <w:fldChar w:fldCharType="separate"/>
      </w:r>
      <w:r w:rsidRPr="00C24E5A">
        <w:rPr>
          <w:rFonts w:ascii="Trebuchet MS" w:eastAsia="Times New Roman" w:hAnsi="Trebuchet MS" w:cs="Times New Roman"/>
          <w:color w:val="0008E4"/>
          <w:sz w:val="38"/>
          <w:szCs w:val="38"/>
          <w:u w:val="single"/>
          <w:lang w:eastAsia="ru-RU"/>
        </w:rPr>
        <w:t>Чесотка - «стыдная болезнь»?</w:t>
      </w:r>
      <w:r w:rsidRPr="00C24E5A">
        <w:rPr>
          <w:rFonts w:ascii="Trebuchet MS" w:eastAsia="Times New Roman" w:hAnsi="Trebuchet MS" w:cs="Times New Roman"/>
          <w:color w:val="93246F"/>
          <w:sz w:val="38"/>
          <w:szCs w:val="38"/>
          <w:lang w:eastAsia="ru-RU"/>
        </w:rPr>
        <w:fldChar w:fldCharType="end"/>
      </w:r>
    </w:p>
    <w:p w:rsidR="00C24E5A" w:rsidRPr="00C24E5A" w:rsidRDefault="00C24E5A" w:rsidP="00C24E5A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24E5A" w:rsidRPr="00C24E5A" w:rsidRDefault="00C24E5A" w:rsidP="00C24E5A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E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976423" wp14:editId="6DD4BC42">
            <wp:extent cx="9753600" cy="6743700"/>
            <wp:effectExtent l="0" t="0" r="0" b="0"/>
            <wp:docPr id="1" name="Рисунок 1" descr="https://www.mobeloostrov.ru/uploads/posts/2023-12/1701413083_9849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beloostrov.ru/uploads/posts/2023-12/1701413083_98498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5A" w:rsidRPr="00C24E5A" w:rsidRDefault="00C24E5A" w:rsidP="00C24E5A">
      <w:pPr>
        <w:spacing w:before="75" w:after="75" w:line="336" w:lineRule="atLeast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t>Так уж сложилось, что в нашем обществе есть ряд «запретных» для обсуждения заболеваний. Ну как приличного и положительного по всем принятым параметрам человека вдруг может поразить сифилис или педикулез? О таких заболеваниях принято говорить шепотом и только с врачом.</w:t>
      </w:r>
    </w:p>
    <w:p w:rsidR="00C24E5A" w:rsidRPr="00C24E5A" w:rsidRDefault="00C24E5A" w:rsidP="00C24E5A">
      <w:pPr>
        <w:spacing w:before="75" w:after="75" w:line="336" w:lineRule="atLeast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t>Одним из таких «стыдных» заболеваний, приписываемых, как правило, только людям, ведущий асоциальный образ жизни, является чесотка. Но так ли на самом деле? Давайте разбираться!</w:t>
      </w:r>
    </w:p>
    <w:p w:rsidR="00C24E5A" w:rsidRPr="00C24E5A" w:rsidRDefault="00C24E5A" w:rsidP="00C24E5A">
      <w:pPr>
        <w:spacing w:before="75" w:after="75" w:line="336" w:lineRule="atLeast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lastRenderedPageBreak/>
        <w:t>Чесотка - заразное кожное заболевание, которое вызывает паразит - чесоточный клещ. Клещ, попадая на тело человека, внедряются в толщу эпидермиса. Здесь он питается и выводит потомство. Чесоточный клещ не сидит на одном месте, он роет ходы, длина которых каждые сутки увеличивается в среднем на 15 мм. Чаще это происходит в ночное время, именно поэтому сильный зуд терзает больных по ночам.</w:t>
      </w:r>
    </w:p>
    <w:p w:rsidR="00C24E5A" w:rsidRPr="00C24E5A" w:rsidRDefault="00C24E5A" w:rsidP="00C24E5A">
      <w:pPr>
        <w:spacing w:before="75" w:after="75" w:line="336" w:lineRule="atLeast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t>Наиболее «популярные» места обитания паразита - межпальцевые промежутки рук, кистевые и локтевые складки, линия пояса и нижняя часть ягодиц. Если заражение чесоткой произошло половым путем, то возбудителя можно обнаружить в области наружных гениталий у мужчин и на внутренней поверхности бедер. У детей кожа более нежная и тонкая, поэтому места жизнедеятельности могут отличаться от стандартных - голова, шея, стопы.</w:t>
      </w:r>
    </w:p>
    <w:p w:rsidR="00C24E5A" w:rsidRPr="00C24E5A" w:rsidRDefault="00C24E5A" w:rsidP="00C24E5A">
      <w:pPr>
        <w:spacing w:before="75" w:after="75" w:line="336" w:lineRule="atLeast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t>Чаще всего заражение происходит при непосредственном контакте с больным, однако и контактно-бытовой путь передачи через предметы обихода играет не последнюю роль в распространение данного заболевания. Очевидно, что чем больше чесоточных клещей у больного, тем легче от него заразиться. Например, пациенты с «норвежской чесоткой» - когда клещ выходит за ареал своего обитания и поражает всю кожу целиком, к этому еще на местах расчесов образовываются нагноившиеся пузыри и струпья - представляет наибольшую опасность в плане заражения. Кроме этого, повторюсь, не последнюю роль играет и половой путь передачи.</w:t>
      </w:r>
    </w:p>
    <w:p w:rsidR="00C24E5A" w:rsidRPr="00C24E5A" w:rsidRDefault="00C24E5A" w:rsidP="00C24E5A">
      <w:pPr>
        <w:spacing w:before="75" w:after="75" w:line="336" w:lineRule="atLeast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t>Таким образом, достаточно часто в очаге регистрируется 2 случая заболевания и более. И здесь самое главное честно рассказать врачу, где пациент был и с кем контактировал, потому что человек остается заразным до самого последнего чесоточного клеща. То есть чесотка, как простуда, сама собой не пройдет. И вспомнить пациенту иногда бывает не просто, ведь от момента контакта до появления первых признаков заболевания может пройти от нескольких дней до 6 недель.</w:t>
      </w:r>
    </w:p>
    <w:p w:rsidR="00C24E5A" w:rsidRPr="00C24E5A" w:rsidRDefault="00C24E5A" w:rsidP="00C24E5A">
      <w:pPr>
        <w:spacing w:before="75" w:after="75" w:line="336" w:lineRule="atLeast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t>Есть еще один важный аспект - своевременно начатое лечение- чем раньше, тем лучше! Именно потому, что чесотка считается болезнью «бедных и грязных», среднестатистический представитель среднего класса лечит у себя или своего ребенка дерматит, экзему, аллергию или еще какое-нибудь «прилично» кожное заболевание, консультируясь, как правило с фармацевтом в аптеке или на форумах в интернете. А до нужного врача вовремя добираются лишь единицы. Чесотка - не то заболевание, которое можно решить частым и регулярным мытьем. В последнее десятилетие появился даже специальный термин - «чесотка чистоплотных», когда от частого мытья классическая картина чесотки «стирается» и начинают лечить дерматит, экзему, аллергию</w:t>
      </w:r>
      <w:proofErr w:type="gramStart"/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t>...(</w:t>
      </w:r>
      <w:proofErr w:type="gramEnd"/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t>смотри выше).</w:t>
      </w:r>
    </w:p>
    <w:p w:rsidR="00C24E5A" w:rsidRPr="00C24E5A" w:rsidRDefault="00C24E5A" w:rsidP="00C24E5A">
      <w:pPr>
        <w:spacing w:before="75" w:after="75" w:line="336" w:lineRule="atLeast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Все необходимое лечение и диагностику можно получить только в кожно-венерологическом диспансере или другой специализированной организации. И, к слову, там заразиться практически </w:t>
      </w:r>
      <w:proofErr w:type="gramStart"/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t>не возможно</w:t>
      </w:r>
      <w:proofErr w:type="gramEnd"/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- медицинский персонал прекрасно знает, с какими пациентами работает, и, соответственно, обработка в таких учреждениях проводится качественно!</w:t>
      </w:r>
    </w:p>
    <w:p w:rsidR="00C24E5A" w:rsidRPr="00C24E5A" w:rsidRDefault="00C24E5A" w:rsidP="00C24E5A">
      <w:pPr>
        <w:spacing w:before="75" w:after="75" w:line="336" w:lineRule="atLeast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t>Диагностика чесотки строится на обнаружении чесоточного клеща, затем врач назначает адекватное лечение и дает ряд рекомендаций для достижения нужного результата - выздоровления.</w:t>
      </w:r>
    </w:p>
    <w:p w:rsidR="00C24E5A" w:rsidRPr="00C24E5A" w:rsidRDefault="00C24E5A" w:rsidP="00C24E5A">
      <w:pPr>
        <w:spacing w:before="75" w:after="75" w:line="336" w:lineRule="atLeast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24E5A">
        <w:rPr>
          <w:rFonts w:ascii="Times New Roman" w:eastAsia="Times New Roman" w:hAnsi="Times New Roman" w:cs="Times New Roman"/>
          <w:sz w:val="36"/>
          <w:szCs w:val="24"/>
          <w:lang w:eastAsia="ru-RU"/>
        </w:rPr>
        <w:t>Чтобы не заболеть чесоткой, важно соблюдать правила личной гигиены. Например, банальное мытье рук после возвращения с улицы или поездки в общественном транспорте, общения с животными, перед едой и после посещения туалета значительно снизит вероятность заболевания. Также немаловажным является своевременная текущая уборка жилья (влажным способом обязательно не реже 1 раза в неделю), еженедельная смена постельного и ежедневная - нательного белья.</w:t>
      </w:r>
    </w:p>
    <w:p w:rsidR="00880AFE" w:rsidRDefault="00880AFE"/>
    <w:sectPr w:rsidR="0088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12"/>
    <w:rsid w:val="00581612"/>
    <w:rsid w:val="00880AFE"/>
    <w:rsid w:val="00C2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AF40"/>
  <w15:chartTrackingRefBased/>
  <w15:docId w15:val="{52FFB424-88B6-4088-B87A-33B97DB1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2025-11-19T11:59:00Z</dcterms:created>
  <dcterms:modified xsi:type="dcterms:W3CDTF">2025-11-19T12:01:00Z</dcterms:modified>
</cp:coreProperties>
</file>