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835D77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Дорогое удовольствие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по уголовному делу в отношении </w:t>
      </w:r>
      <w:r w:rsidR="000F2407">
        <w:rPr>
          <w:rFonts w:ascii="Times New Roman" w:eastAsia="Calibri" w:hAnsi="Times New Roman" w:cs="Times New Roman"/>
          <w:sz w:val="30"/>
          <w:szCs w:val="30"/>
        </w:rPr>
        <w:t>51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F2407">
        <w:rPr>
          <w:rFonts w:ascii="Times New Roman" w:eastAsia="Calibri" w:hAnsi="Times New Roman" w:cs="Times New Roman"/>
          <w:sz w:val="30"/>
          <w:szCs w:val="30"/>
        </w:rPr>
        <w:t>гражданина Российской Федерации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F2407">
        <w:rPr>
          <w:rFonts w:ascii="Times New Roman" w:eastAsia="Calibri" w:hAnsi="Times New Roman" w:cs="Times New Roman"/>
          <w:sz w:val="30"/>
          <w:szCs w:val="30"/>
        </w:rPr>
        <w:t xml:space="preserve">незаконно </w:t>
      </w:r>
      <w:r w:rsidR="00B90403">
        <w:rPr>
          <w:rFonts w:ascii="Times New Roman" w:eastAsia="Calibri" w:hAnsi="Times New Roman" w:cs="Times New Roman"/>
          <w:sz w:val="30"/>
          <w:szCs w:val="30"/>
        </w:rPr>
        <w:t>б</w:t>
      </w:r>
      <w:r w:rsidR="00F46B31">
        <w:rPr>
          <w:rFonts w:ascii="Times New Roman" w:eastAsia="Calibri" w:hAnsi="Times New Roman" w:cs="Times New Roman"/>
          <w:sz w:val="30"/>
          <w:szCs w:val="30"/>
        </w:rPr>
        <w:t xml:space="preserve">ез цели сбыта хранил, перевозила также 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переместил </w:t>
      </w:r>
      <w:r w:rsidR="000F2407">
        <w:rPr>
          <w:rFonts w:ascii="Times New Roman" w:eastAsia="Calibri" w:hAnsi="Times New Roman" w:cs="Times New Roman"/>
          <w:sz w:val="30"/>
          <w:szCs w:val="30"/>
        </w:rPr>
        <w:t>через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таможенную границу Евразийского экономического союза и Г</w:t>
      </w:r>
      <w:r w:rsidR="000F2407">
        <w:rPr>
          <w:rFonts w:ascii="Times New Roman" w:eastAsia="Calibri" w:hAnsi="Times New Roman" w:cs="Times New Roman"/>
          <w:sz w:val="30"/>
          <w:szCs w:val="30"/>
        </w:rPr>
        <w:t>осударственную границу Республики Беларусь наркотическ</w:t>
      </w:r>
      <w:r w:rsidR="00B90403">
        <w:rPr>
          <w:rFonts w:ascii="Times New Roman" w:eastAsia="Calibri" w:hAnsi="Times New Roman" w:cs="Times New Roman"/>
          <w:sz w:val="30"/>
          <w:szCs w:val="30"/>
        </w:rPr>
        <w:t>и</w:t>
      </w:r>
      <w:r w:rsidR="000F2407">
        <w:rPr>
          <w:rFonts w:ascii="Times New Roman" w:eastAsia="Calibri" w:hAnsi="Times New Roman" w:cs="Times New Roman"/>
          <w:sz w:val="30"/>
          <w:szCs w:val="30"/>
        </w:rPr>
        <w:t>е средств</w:t>
      </w:r>
      <w:r w:rsidR="00B90403">
        <w:rPr>
          <w:rFonts w:ascii="Times New Roman" w:eastAsia="Calibri" w:hAnsi="Times New Roman" w:cs="Times New Roman"/>
          <w:sz w:val="30"/>
          <w:szCs w:val="30"/>
        </w:rPr>
        <w:t>а</w:t>
      </w:r>
      <w:r w:rsidR="000F2407">
        <w:rPr>
          <w:rFonts w:ascii="Times New Roman" w:eastAsia="Calibri" w:hAnsi="Times New Roman" w:cs="Times New Roman"/>
          <w:sz w:val="30"/>
          <w:szCs w:val="30"/>
        </w:rPr>
        <w:t>.</w:t>
      </w:r>
    </w:p>
    <w:p w:rsidR="00EF0E48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AA64F8">
        <w:rPr>
          <w:rFonts w:ascii="Times New Roman" w:eastAsia="Calibri" w:hAnsi="Times New Roman" w:cs="Times New Roman"/>
          <w:sz w:val="30"/>
          <w:szCs w:val="30"/>
        </w:rPr>
        <w:t xml:space="preserve">в октябре 2024 года обвиняемый, следуя на личном автомобиле с территории Латвийской Республики в Российскую </w:t>
      </w:r>
      <w:r w:rsidR="00F46B31">
        <w:rPr>
          <w:rFonts w:ascii="Times New Roman" w:eastAsia="Calibri" w:hAnsi="Times New Roman" w:cs="Times New Roman"/>
          <w:sz w:val="30"/>
          <w:szCs w:val="30"/>
        </w:rPr>
        <w:t>Ф</w:t>
      </w:r>
      <w:r w:rsidR="00AA64F8">
        <w:rPr>
          <w:rFonts w:ascii="Times New Roman" w:eastAsia="Calibri" w:hAnsi="Times New Roman" w:cs="Times New Roman"/>
          <w:sz w:val="30"/>
          <w:szCs w:val="30"/>
        </w:rPr>
        <w:t xml:space="preserve">едерацию через 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таможенную границу Евразийского экономического союза и Государственную границу </w:t>
      </w:r>
      <w:r w:rsidR="00AA64F8">
        <w:rPr>
          <w:rFonts w:ascii="Times New Roman" w:eastAsia="Calibri" w:hAnsi="Times New Roman" w:cs="Times New Roman"/>
          <w:sz w:val="30"/>
          <w:szCs w:val="30"/>
        </w:rPr>
        <w:t>Республики Беларусь, пров</w:t>
      </w:r>
      <w:r w:rsidR="00F46B31">
        <w:rPr>
          <w:rFonts w:ascii="Times New Roman" w:eastAsia="Calibri" w:hAnsi="Times New Roman" w:cs="Times New Roman"/>
          <w:sz w:val="30"/>
          <w:szCs w:val="30"/>
        </w:rPr>
        <w:t>ез</w:t>
      </w:r>
      <w:r w:rsidR="00AA64F8">
        <w:rPr>
          <w:rFonts w:ascii="Times New Roman" w:eastAsia="Calibri" w:hAnsi="Times New Roman" w:cs="Times New Roman"/>
          <w:sz w:val="30"/>
          <w:szCs w:val="30"/>
        </w:rPr>
        <w:t xml:space="preserve"> 0,49 грамма опасного наркотического средства –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марихуаны</w:t>
      </w:r>
      <w:r w:rsidR="00AA64F8">
        <w:rPr>
          <w:rFonts w:ascii="Times New Roman" w:eastAsia="Calibri" w:hAnsi="Times New Roman" w:cs="Times New Roman"/>
          <w:sz w:val="30"/>
          <w:szCs w:val="30"/>
        </w:rPr>
        <w:t>, которую незадолго до событий приобрёл в Нидерландах</w:t>
      </w:r>
      <w:r w:rsidR="00EF0E48">
        <w:rPr>
          <w:rFonts w:ascii="Times New Roman" w:eastAsia="Calibri" w:hAnsi="Times New Roman" w:cs="Times New Roman"/>
          <w:sz w:val="30"/>
          <w:szCs w:val="30"/>
        </w:rPr>
        <w:t>.</w:t>
      </w:r>
      <w:r w:rsidR="00AA64F8">
        <w:rPr>
          <w:rFonts w:ascii="Times New Roman" w:eastAsia="Calibri" w:hAnsi="Times New Roman" w:cs="Times New Roman"/>
          <w:sz w:val="30"/>
          <w:szCs w:val="30"/>
        </w:rPr>
        <w:t xml:space="preserve"> Опасное наркотическое средство было обнаружено сотрудниками </w:t>
      </w:r>
      <w:r w:rsidR="00B90403">
        <w:rPr>
          <w:rFonts w:ascii="Times New Roman" w:eastAsia="Calibri" w:hAnsi="Times New Roman" w:cs="Times New Roman"/>
          <w:sz w:val="30"/>
          <w:szCs w:val="30"/>
        </w:rPr>
        <w:t>таможни в ходе досмотра личных вещей обвиняемого. Вину в содеянном последний признал в полном объёме.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F46B31">
        <w:rPr>
          <w:rFonts w:ascii="Times New Roman" w:eastAsia="Calibri" w:hAnsi="Times New Roman" w:cs="Times New Roman"/>
          <w:sz w:val="30"/>
          <w:szCs w:val="30"/>
        </w:rPr>
        <w:t>,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EF0E48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</w:t>
      </w:r>
      <w:r w:rsidR="00B90403">
        <w:rPr>
          <w:rFonts w:ascii="Times New Roman" w:eastAsia="Calibri" w:hAnsi="Times New Roman" w:cs="Times New Roman"/>
          <w:sz w:val="30"/>
          <w:szCs w:val="30"/>
        </w:rPr>
        <w:t>1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ст.</w:t>
      </w:r>
      <w:r w:rsidR="00B90403">
        <w:rPr>
          <w:rFonts w:ascii="Times New Roman" w:eastAsia="Calibri" w:hAnsi="Times New Roman" w:cs="Times New Roman"/>
          <w:sz w:val="30"/>
          <w:szCs w:val="30"/>
        </w:rPr>
        <w:t>328-</w:t>
      </w:r>
      <w:r w:rsidR="00C0450D">
        <w:rPr>
          <w:rFonts w:ascii="Times New Roman" w:eastAsia="Calibri" w:hAnsi="Times New Roman" w:cs="Times New Roman"/>
          <w:sz w:val="30"/>
          <w:szCs w:val="30"/>
        </w:rPr>
        <w:t>1 и ч.1 с</w:t>
      </w:r>
      <w:r w:rsidR="00B90403">
        <w:rPr>
          <w:rFonts w:ascii="Times New Roman" w:eastAsia="Calibri" w:hAnsi="Times New Roman" w:cs="Times New Roman"/>
          <w:sz w:val="30"/>
          <w:szCs w:val="30"/>
        </w:rPr>
        <w:t>т.328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F46B31">
        <w:rPr>
          <w:rFonts w:ascii="Times New Roman" w:eastAsia="Calibri" w:hAnsi="Times New Roman" w:cs="Times New Roman"/>
          <w:sz w:val="30"/>
          <w:szCs w:val="30"/>
        </w:rPr>
        <w:t xml:space="preserve">УК </w:t>
      </w:r>
      <w:r w:rsidR="00C0450D">
        <w:rPr>
          <w:rFonts w:ascii="Times New Roman" w:eastAsia="Calibri" w:hAnsi="Times New Roman" w:cs="Times New Roman"/>
          <w:sz w:val="30"/>
          <w:szCs w:val="30"/>
        </w:rPr>
        <w:t>с применением ст.70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 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сь, </w:t>
      </w:r>
      <w:r w:rsidR="00B90403">
        <w:rPr>
          <w:rFonts w:ascii="Times New Roman" w:eastAsia="Calibri" w:hAnsi="Times New Roman" w:cs="Times New Roman"/>
          <w:sz w:val="30"/>
          <w:szCs w:val="30"/>
        </w:rPr>
        <w:t>с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и иных обстоятельств дела,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суд назначил 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окончательное </w:t>
      </w:r>
      <w:r w:rsidRPr="004F4C3B">
        <w:rPr>
          <w:rFonts w:ascii="Times New Roman" w:eastAsia="Calibri" w:hAnsi="Times New Roman" w:cs="Times New Roman"/>
          <w:sz w:val="30"/>
          <w:szCs w:val="30"/>
        </w:rPr>
        <w:t>наказание</w:t>
      </w:r>
      <w:r w:rsidR="00F46B31">
        <w:rPr>
          <w:rFonts w:ascii="Times New Roman" w:eastAsia="Calibri" w:hAnsi="Times New Roman" w:cs="Times New Roman"/>
          <w:sz w:val="30"/>
          <w:szCs w:val="30"/>
        </w:rPr>
        <w:t xml:space="preserve"> по совокупности преступлений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 в виде 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штрафа в размере 1000 базовых </w:t>
      </w:r>
      <w:r w:rsidR="00C0450D">
        <w:rPr>
          <w:rFonts w:ascii="Times New Roman" w:eastAsia="Calibri" w:hAnsi="Times New Roman" w:cs="Times New Roman"/>
          <w:sz w:val="30"/>
          <w:szCs w:val="30"/>
        </w:rPr>
        <w:t>величин</w:t>
      </w:r>
      <w:r w:rsidR="00B90403">
        <w:rPr>
          <w:rFonts w:ascii="Times New Roman" w:eastAsia="Calibri" w:hAnsi="Times New Roman" w:cs="Times New Roman"/>
          <w:sz w:val="30"/>
          <w:szCs w:val="30"/>
        </w:rPr>
        <w:t>, что составило 42 000 белорусских рублей.</w:t>
      </w:r>
    </w:p>
    <w:p w:rsidR="00C0450D" w:rsidRDefault="00C0450D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Автомобиль обвиняемого </w:t>
      </w:r>
      <w:bookmarkStart w:id="0" w:name="_GoBack"/>
      <w:bookmarkEnd w:id="0"/>
      <w:r>
        <w:rPr>
          <w:rFonts w:ascii="Times New Roman" w:eastAsia="Calibri" w:hAnsi="Times New Roman" w:cs="Times New Roman"/>
          <w:sz w:val="30"/>
          <w:szCs w:val="30"/>
        </w:rPr>
        <w:t>подвергнут специальной конфискации, как средство совершения преступления.</w:t>
      </w:r>
    </w:p>
    <w:p w:rsidR="00B90403" w:rsidRDefault="00B90403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вступил в законную силу.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0E48">
          <w:rPr>
            <w:noProof/>
          </w:rPr>
          <w:t>2</w:t>
        </w:r>
        <w:r>
          <w:fldChar w:fldCharType="end"/>
        </w:r>
      </w:p>
    </w:sdtContent>
  </w:sdt>
  <w:p w:rsidR="00215C8E" w:rsidRDefault="00F46B3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E5593"/>
    <w:rsid w:val="000F2407"/>
    <w:rsid w:val="00181012"/>
    <w:rsid w:val="001A44B0"/>
    <w:rsid w:val="001D01DB"/>
    <w:rsid w:val="001D65C9"/>
    <w:rsid w:val="00217DAB"/>
    <w:rsid w:val="004B18F4"/>
    <w:rsid w:val="004F4C3B"/>
    <w:rsid w:val="005618D1"/>
    <w:rsid w:val="00587584"/>
    <w:rsid w:val="00590959"/>
    <w:rsid w:val="00605724"/>
    <w:rsid w:val="006A4F4D"/>
    <w:rsid w:val="00771906"/>
    <w:rsid w:val="00816873"/>
    <w:rsid w:val="00835D77"/>
    <w:rsid w:val="008B4793"/>
    <w:rsid w:val="00910BFC"/>
    <w:rsid w:val="009C7058"/>
    <w:rsid w:val="009D3645"/>
    <w:rsid w:val="00A57600"/>
    <w:rsid w:val="00AA64F8"/>
    <w:rsid w:val="00AC01C4"/>
    <w:rsid w:val="00B16734"/>
    <w:rsid w:val="00B24A66"/>
    <w:rsid w:val="00B90403"/>
    <w:rsid w:val="00C0450D"/>
    <w:rsid w:val="00C105F9"/>
    <w:rsid w:val="00C42746"/>
    <w:rsid w:val="00C5260F"/>
    <w:rsid w:val="00C878E4"/>
    <w:rsid w:val="00D02440"/>
    <w:rsid w:val="00D361E4"/>
    <w:rsid w:val="00D9756B"/>
    <w:rsid w:val="00E54E0E"/>
    <w:rsid w:val="00EF0E48"/>
    <w:rsid w:val="00EF310F"/>
    <w:rsid w:val="00F46B31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3C6AC"/>
  <w15:docId w15:val="{A2E3D650-D464-45AB-9600-F5D1F6A9D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4</cp:revision>
  <cp:lastPrinted>2025-03-31T10:08:00Z</cp:lastPrinted>
  <dcterms:created xsi:type="dcterms:W3CDTF">2025-03-30T18:50:00Z</dcterms:created>
  <dcterms:modified xsi:type="dcterms:W3CDTF">2025-03-31T10:08:00Z</dcterms:modified>
</cp:coreProperties>
</file>