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D7E" w:rsidRDefault="00695D7E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АНТИМОНОПОЛЬНОГО РЕГУЛИРОВАНИЯ И ТОРГОВЛИ РЕСПУБЛИКИ БЕЛАРУСЬ</w:t>
      </w:r>
    </w:p>
    <w:p w:rsidR="00695D7E" w:rsidRDefault="00695D7E">
      <w:pPr>
        <w:pStyle w:val="newncpi"/>
        <w:ind w:firstLine="0"/>
        <w:jc w:val="center"/>
      </w:pPr>
      <w:r>
        <w:rPr>
          <w:rStyle w:val="datepr"/>
        </w:rPr>
        <w:t>8 июня 2021 г.</w:t>
      </w:r>
      <w:r>
        <w:rPr>
          <w:rStyle w:val="number"/>
        </w:rPr>
        <w:t xml:space="preserve"> № 42</w:t>
      </w:r>
    </w:p>
    <w:p w:rsidR="00695D7E" w:rsidRDefault="00695D7E">
      <w:pPr>
        <w:pStyle w:val="titlencpi"/>
      </w:pPr>
      <w:r>
        <w:t>Об изменении постановления Министерства антимонопольного регулирования и торговли Республики Беларусь от 19 февраля 2020 г. № 14</w:t>
      </w:r>
    </w:p>
    <w:p w:rsidR="00695D7E" w:rsidRDefault="00695D7E">
      <w:pPr>
        <w:pStyle w:val="preamble"/>
      </w:pPr>
      <w:r>
        <w:t>На основании пункта 43</w:t>
      </w:r>
      <w:r>
        <w:rPr>
          <w:vertAlign w:val="superscript"/>
        </w:rPr>
        <w:t>1</w:t>
      </w:r>
      <w:r>
        <w:t xml:space="preserve"> Правил продажи отдельных видов товаров и осуществления общественного питания, утвержденных постановлением Совета Министров Республики Беларусь от 22 июля 2014 г. № 703, подпункта 6.49 пункта 6 Положения о Министерстве антимонопольного регулирования и торговли Республики Беларусь, утвержденного постановлением Совета Министров Республики Беларусь от 6 сентября 2016 г. № 702, Министерство антимонопольного регулирования и торговли Республики Беларусь ПОСТАНОВЛЯЕТ:</w:t>
      </w:r>
    </w:p>
    <w:p w:rsidR="00695D7E" w:rsidRDefault="00695D7E">
      <w:pPr>
        <w:pStyle w:val="point"/>
      </w:pPr>
      <w:r>
        <w:t>1. Приложение к постановлению Министерства антимонопольного регулирования и торговли Республики Беларусь от 19 февраля 2020 г. № 14 «О перечне одноразовой пластиковой посуды» изложить в новой редакции (прилагается).</w:t>
      </w:r>
    </w:p>
    <w:p w:rsidR="00695D7E" w:rsidRDefault="00695D7E">
      <w:pPr>
        <w:pStyle w:val="point"/>
      </w:pPr>
      <w:r>
        <w:t>2. Настоящее постановление вступает в силу после его официального опубликования.</w:t>
      </w:r>
    </w:p>
    <w:p w:rsidR="00695D7E" w:rsidRDefault="00695D7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695D7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95D7E" w:rsidRDefault="00695D7E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95D7E" w:rsidRDefault="00695D7E">
            <w:pPr>
              <w:pStyle w:val="newncpi0"/>
              <w:jc w:val="right"/>
            </w:pPr>
            <w:r>
              <w:rPr>
                <w:rStyle w:val="pers"/>
              </w:rPr>
              <w:t>В.В.Колтович</w:t>
            </w:r>
          </w:p>
        </w:tc>
      </w:tr>
    </w:tbl>
    <w:p w:rsidR="00695D7E" w:rsidRDefault="00695D7E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3402"/>
      </w:tblGrid>
      <w:tr w:rsidR="00695D7E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5D7E" w:rsidRDefault="00695D7E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5D7E" w:rsidRDefault="00695D7E">
            <w:pPr>
              <w:pStyle w:val="append1"/>
            </w:pPr>
            <w:r>
              <w:t>Приложение</w:t>
            </w:r>
          </w:p>
          <w:p w:rsidR="00695D7E" w:rsidRDefault="00695D7E">
            <w:pPr>
              <w:pStyle w:val="append"/>
            </w:pPr>
            <w:proofErr w:type="gramStart"/>
            <w:r>
              <w:t>к</w:t>
            </w:r>
            <w:proofErr w:type="gramEnd"/>
            <w:r>
              <w:t xml:space="preserve"> постановлению </w:t>
            </w:r>
            <w:r>
              <w:br/>
              <w:t>Министерства антимонопольного</w:t>
            </w:r>
            <w:r>
              <w:br/>
              <w:t xml:space="preserve">регулирования и торговли </w:t>
            </w:r>
            <w:r>
              <w:br/>
              <w:t xml:space="preserve">Республики Беларусь </w:t>
            </w:r>
            <w:r>
              <w:br/>
              <w:t xml:space="preserve">19.02.2020 № 14 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 xml:space="preserve">регулирования и торговли </w:t>
            </w:r>
            <w:r>
              <w:br/>
              <w:t xml:space="preserve">Республики Беларусь </w:t>
            </w:r>
            <w:r>
              <w:br/>
              <w:t xml:space="preserve">08.06.2021 № 42) </w:t>
            </w:r>
          </w:p>
        </w:tc>
      </w:tr>
    </w:tbl>
    <w:p w:rsidR="00695D7E" w:rsidRDefault="00695D7E">
      <w:pPr>
        <w:pStyle w:val="titlep"/>
        <w:jc w:val="left"/>
      </w:pPr>
      <w:r>
        <w:t>ПЕРЕЧЕНЬ</w:t>
      </w:r>
      <w:r>
        <w:br/>
        <w:t>одноразовой пластиковой посуды, использование и продажа которой запрещаются в объектах общественного питания</w:t>
      </w:r>
    </w:p>
    <w:p w:rsidR="00695D7E" w:rsidRDefault="00695D7E">
      <w:pPr>
        <w:pStyle w:val="point"/>
      </w:pPr>
      <w:r>
        <w:t>1. Вилки.</w:t>
      </w:r>
    </w:p>
    <w:p w:rsidR="00695D7E" w:rsidRDefault="00695D7E">
      <w:pPr>
        <w:pStyle w:val="point"/>
      </w:pPr>
      <w:r>
        <w:t>2. Ложки.</w:t>
      </w:r>
    </w:p>
    <w:p w:rsidR="00695D7E" w:rsidRDefault="00695D7E">
      <w:pPr>
        <w:pStyle w:val="point"/>
      </w:pPr>
      <w:r>
        <w:t>3. Ножи.</w:t>
      </w:r>
    </w:p>
    <w:p w:rsidR="00695D7E" w:rsidRDefault="00695D7E">
      <w:pPr>
        <w:pStyle w:val="point"/>
      </w:pPr>
      <w:r>
        <w:t>4. Палочки для размешивания напитков.</w:t>
      </w:r>
    </w:p>
    <w:p w:rsidR="00695D7E" w:rsidRDefault="00695D7E">
      <w:pPr>
        <w:pStyle w:val="point"/>
      </w:pPr>
      <w:r>
        <w:t>5. Стаканы объемом до 300 мл.</w:t>
      </w:r>
    </w:p>
    <w:p w:rsidR="00695D7E" w:rsidRDefault="00695D7E">
      <w:pPr>
        <w:pStyle w:val="point"/>
      </w:pPr>
      <w:r>
        <w:t>6. Тарелки.</w:t>
      </w:r>
    </w:p>
    <w:p w:rsidR="00695D7E" w:rsidRDefault="00695D7E">
      <w:pPr>
        <w:pStyle w:val="point"/>
      </w:pPr>
      <w:r>
        <w:t xml:space="preserve">7. Коробки, за исключением предназначенных для упаковывания кулинарных </w:t>
      </w:r>
      <w:proofErr w:type="gramStart"/>
      <w:r>
        <w:t>полуфабрикатов</w:t>
      </w:r>
      <w:proofErr w:type="gramEnd"/>
      <w:r>
        <w:t xml:space="preserve"> и кондитерских изделий.</w:t>
      </w:r>
    </w:p>
    <w:p w:rsidR="00695D7E" w:rsidRDefault="00695D7E">
      <w:pPr>
        <w:pStyle w:val="point"/>
      </w:pPr>
      <w:r>
        <w:t>8. Чашки.</w:t>
      </w:r>
    </w:p>
    <w:p w:rsidR="00695D7E" w:rsidRDefault="00695D7E">
      <w:pPr>
        <w:pStyle w:val="newncpi"/>
      </w:pPr>
      <w:r>
        <w:t> </w:t>
      </w:r>
    </w:p>
    <w:p w:rsidR="00861AEA" w:rsidRDefault="00861AEA">
      <w:bookmarkStart w:id="0" w:name="_GoBack"/>
      <w:bookmarkEnd w:id="0"/>
    </w:p>
    <w:sectPr w:rsidR="00861AEA" w:rsidSect="00695D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708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D60" w:rsidRDefault="00C24D60" w:rsidP="00695D7E">
      <w:pPr>
        <w:spacing w:after="0" w:line="240" w:lineRule="auto"/>
      </w:pPr>
      <w:r>
        <w:separator/>
      </w:r>
    </w:p>
  </w:endnote>
  <w:endnote w:type="continuationSeparator" w:id="0">
    <w:p w:rsidR="00C24D60" w:rsidRDefault="00C24D60" w:rsidP="0069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D7E" w:rsidRDefault="00695D7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D7E" w:rsidRDefault="00695D7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695D7E" w:rsidTr="00695D7E">
      <w:tc>
        <w:tcPr>
          <w:tcW w:w="1800" w:type="dxa"/>
          <w:shd w:val="clear" w:color="auto" w:fill="auto"/>
          <w:vAlign w:val="center"/>
        </w:tcPr>
        <w:p w:rsidR="00695D7E" w:rsidRDefault="00695D7E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695D7E" w:rsidRDefault="00695D7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695D7E" w:rsidRDefault="00695D7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29.12.2025</w:t>
          </w:r>
        </w:p>
        <w:p w:rsidR="00695D7E" w:rsidRDefault="00695D7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695D7E" w:rsidRPr="00695D7E" w:rsidRDefault="00695D7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695D7E" w:rsidRDefault="00695D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D60" w:rsidRDefault="00C24D60" w:rsidP="00695D7E">
      <w:pPr>
        <w:spacing w:after="0" w:line="240" w:lineRule="auto"/>
      </w:pPr>
      <w:r>
        <w:separator/>
      </w:r>
    </w:p>
  </w:footnote>
  <w:footnote w:type="continuationSeparator" w:id="0">
    <w:p w:rsidR="00C24D60" w:rsidRDefault="00C24D60" w:rsidP="00695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D7E" w:rsidRDefault="00695D7E" w:rsidP="008D224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95D7E" w:rsidRDefault="00695D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D7E" w:rsidRDefault="00695D7E" w:rsidP="008D224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95D7E" w:rsidRDefault="00695D7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D7E" w:rsidRPr="00695D7E" w:rsidRDefault="00695D7E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7E"/>
    <w:rsid w:val="00695D7E"/>
    <w:rsid w:val="00861AEA"/>
    <w:rsid w:val="00C2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746D3-19D5-49FC-83A7-5A27DA90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695D7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695D7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695D7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695D7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695D7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695D7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95D7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95D7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95D7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95D7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95D7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95D7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95D7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95D7E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95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5D7E"/>
  </w:style>
  <w:style w:type="paragraph" w:styleId="a5">
    <w:name w:val="footer"/>
    <w:basedOn w:val="a"/>
    <w:link w:val="a6"/>
    <w:uiPriority w:val="99"/>
    <w:unhideWhenUsed/>
    <w:rsid w:val="00695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5D7E"/>
  </w:style>
  <w:style w:type="character" w:styleId="a7">
    <w:name w:val="page number"/>
    <w:basedOn w:val="a0"/>
    <w:uiPriority w:val="99"/>
    <w:semiHidden/>
    <w:unhideWhenUsed/>
    <w:rsid w:val="00695D7E"/>
  </w:style>
  <w:style w:type="table" w:styleId="a8">
    <w:name w:val="Table Grid"/>
    <w:basedOn w:val="a1"/>
    <w:uiPriority w:val="39"/>
    <w:rsid w:val="00695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1441</Characters>
  <Application>Microsoft Office Word</Application>
  <DocSecurity>0</DocSecurity>
  <Lines>48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Kab88</dc:creator>
  <cp:keywords/>
  <dc:description/>
  <cp:lastModifiedBy>Kab88</cp:lastModifiedBy>
  <cp:revision>1</cp:revision>
  <dcterms:created xsi:type="dcterms:W3CDTF">2025-12-29T09:08:00Z</dcterms:created>
  <dcterms:modified xsi:type="dcterms:W3CDTF">2025-12-29T09:08:00Z</dcterms:modified>
</cp:coreProperties>
</file>