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5C" w:rsidRPr="00106E5C" w:rsidRDefault="00D22454" w:rsidP="00106E5C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    </w:t>
      </w:r>
      <w:proofErr w:type="spellStart"/>
      <w:r w:rsidR="00106E5C" w:rsidRPr="00106E5C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Ротавирусная</w:t>
      </w:r>
      <w:proofErr w:type="spellEnd"/>
      <w:r w:rsidR="00106E5C" w:rsidRPr="00106E5C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инфекция</w:t>
      </w:r>
    </w:p>
    <w:p w:rsidR="00106E5C" w:rsidRPr="00106E5C" w:rsidRDefault="00106E5C" w:rsidP="00106E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888888"/>
          <w:sz w:val="18"/>
          <w:szCs w:val="18"/>
          <w:u w:val="single"/>
          <w:bdr w:val="none" w:sz="0" w:space="0" w:color="auto" w:frame="1"/>
          <w:lang w:eastAsia="ru-RU"/>
        </w:rPr>
        <w:t> </w:t>
      </w:r>
    </w:p>
    <w:p w:rsidR="00106E5C" w:rsidRPr="00106E5C" w:rsidRDefault="00106E5C" w:rsidP="00106E5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  Подъем заболеваемости </w:t>
      </w:r>
      <w:proofErr w:type="spellStart"/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ротавирусной</w:t>
      </w:r>
      <w:proofErr w:type="spellEnd"/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инфекцией приходится на осенне-зимний период.</w:t>
      </w:r>
    </w:p>
    <w:p w:rsidR="00106E5C" w:rsidRPr="00106E5C" w:rsidRDefault="00106E5C" w:rsidP="00106E5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  Это связано с тем, что в отличие от других острых кишечных инфекций </w:t>
      </w:r>
      <w:proofErr w:type="spellStart"/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ротавирус</w:t>
      </w:r>
      <w:proofErr w:type="spellEnd"/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прекрасно чувствует себя при низких температурах.  По мнению врачей, чаще всего этой напасти подвержены дети в возрасте от 1 до 3-х лет. До года у младенцев имеются материнские антитела, которые препятствуют прониканию вируса в организм. Так что груднички «застрахованы» от </w:t>
      </w:r>
      <w:proofErr w:type="spellStart"/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ротавирусной</w:t>
      </w:r>
      <w:proofErr w:type="spellEnd"/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инфекции. Но как только ребенок переходит в другую возрастную группу, риск повышается.</w:t>
      </w:r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br/>
      </w:r>
      <w:r w:rsidRPr="00106E5C">
        <w:rPr>
          <w:rFonts w:ascii="inherit" w:eastAsia="Times New Roman" w:hAnsi="inherit" w:cs="Times New Roman"/>
          <w:b/>
          <w:bCs/>
          <w:i/>
          <w:iCs/>
          <w:color w:val="444444"/>
          <w:sz w:val="28"/>
          <w:szCs w:val="24"/>
          <w:bdr w:val="none" w:sz="0" w:space="0" w:color="auto" w:frame="1"/>
          <w:lang w:eastAsia="ru-RU"/>
        </w:rPr>
        <w:t>      Как можно инфицироваться?</w:t>
      </w:r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Поскольку вирус широко распространен, то, к сожалению, подхватить его не составляет большого труда. Это та же болезнь «грязных рук», которая передается от одного человека другому через предметы быта, приготовленную пищу. Еще один вероятный и наиболее распространенный путь заражения – через воду: речную, колодезную и водопроводную.</w:t>
      </w:r>
    </w:p>
    <w:p w:rsidR="00106E5C" w:rsidRPr="00106E5C" w:rsidRDefault="00106E5C" w:rsidP="00106E5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     С самого начала болезнь может проявиться небольшим насморком и болями в горле. Поэтому больной принимает </w:t>
      </w:r>
      <w:proofErr w:type="spellStart"/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ротавирус</w:t>
      </w:r>
      <w:proofErr w:type="spellEnd"/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за ОРЗ, а если к этому добавляется высокая температура – за грипп. Но это только начало. Основное распространение вируса начинается в желудочно-кишечном тракте. Начинается заболевание остро – с подъема высокой температуры (до 39–40 градусов), которая держится 1–2 дня.  </w:t>
      </w:r>
      <w:proofErr w:type="gramStart"/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 первые</w:t>
      </w:r>
      <w:proofErr w:type="gramEnd"/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 часы у ребенка начинается рвота. Нарушаются пищеварительные ферменты и это вызывает диарею (частый жидкий водянистый стул – до 20 раз в день).</w:t>
      </w:r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br/>
      </w:r>
      <w:r w:rsidRPr="00106E5C">
        <w:rPr>
          <w:rFonts w:ascii="inherit" w:eastAsia="Times New Roman" w:hAnsi="inherit" w:cs="Times New Roman"/>
          <w:b/>
          <w:bCs/>
          <w:i/>
          <w:iCs/>
          <w:color w:val="444444"/>
          <w:sz w:val="28"/>
          <w:szCs w:val="24"/>
          <w:bdr w:val="none" w:sz="0" w:space="0" w:color="auto" w:frame="1"/>
          <w:lang w:eastAsia="ru-RU"/>
        </w:rPr>
        <w:t>     Как предупредить болезнь?</w:t>
      </w:r>
    </w:p>
    <w:p w:rsidR="00106E5C" w:rsidRPr="00106E5C" w:rsidRDefault="00106E5C" w:rsidP="00106E5C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06E5C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      </w:t>
      </w:r>
      <w:proofErr w:type="spellStart"/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Ротавирус</w:t>
      </w:r>
      <w:proofErr w:type="spellEnd"/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быстро погибает при кипячении, и, собственно, на этом основаны меры профилактики – всю питьевую воду нужно обязательно кипятить. Второй совет еще более прост – нужно регулярно мыть руки.</w:t>
      </w:r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br/>
        <w:t>    </w:t>
      </w:r>
      <w:r w:rsidR="002C6BC6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 При возникновении в семье </w:t>
      </w:r>
      <w:proofErr w:type="spellStart"/>
      <w:r w:rsidR="002C6BC6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рота</w:t>
      </w:r>
      <w:bookmarkStart w:id="0" w:name="_GoBack"/>
      <w:bookmarkEnd w:id="0"/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вирусной</w:t>
      </w:r>
      <w:proofErr w:type="spellEnd"/>
      <w:r w:rsidRPr="00106E5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инфекции нужно изолировать больного, обеспечить личной посудой, полотенцем.</w:t>
      </w:r>
    </w:p>
    <w:p w:rsidR="008929DC" w:rsidRPr="00106E5C" w:rsidRDefault="00106E5C">
      <w:pPr>
        <w:rPr>
          <w:sz w:val="28"/>
        </w:rPr>
      </w:pPr>
      <w:proofErr w:type="spellStart"/>
      <w:r w:rsidRPr="00106E5C">
        <w:rPr>
          <w:sz w:val="28"/>
        </w:rPr>
        <w:t>Инструктор-валеолог</w:t>
      </w:r>
      <w:proofErr w:type="spellEnd"/>
      <w:r w:rsidRPr="00106E5C">
        <w:rPr>
          <w:sz w:val="28"/>
        </w:rPr>
        <w:t xml:space="preserve">                                                А.В. Никитенко</w:t>
      </w:r>
    </w:p>
    <w:sectPr w:rsidR="008929DC" w:rsidRPr="00106E5C" w:rsidSect="00B7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C84"/>
    <w:rsid w:val="00106E5C"/>
    <w:rsid w:val="002C6BC6"/>
    <w:rsid w:val="008929DC"/>
    <w:rsid w:val="00B77054"/>
    <w:rsid w:val="00D22454"/>
    <w:rsid w:val="00E2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ses</cp:lastModifiedBy>
  <cp:revision>3</cp:revision>
  <cp:lastPrinted>2025-10-06T11:44:00Z</cp:lastPrinted>
  <dcterms:created xsi:type="dcterms:W3CDTF">2025-10-03T07:09:00Z</dcterms:created>
  <dcterms:modified xsi:type="dcterms:W3CDTF">2025-10-06T11:44:00Z</dcterms:modified>
</cp:coreProperties>
</file>