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90" w:rsidRDefault="002D2590" w:rsidP="002D25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590">
        <w:rPr>
          <w:rFonts w:ascii="Times New Roman" w:hAnsi="Times New Roman" w:cs="Times New Roman"/>
          <w:b/>
          <w:sz w:val="28"/>
          <w:szCs w:val="28"/>
        </w:rPr>
        <w:t>Гигиена труда и безопасность</w:t>
      </w:r>
    </w:p>
    <w:p w:rsidR="002D2590" w:rsidRDefault="002D2590" w:rsidP="002D25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590" w:rsidRDefault="002D2590" w:rsidP="002D2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достойных условий труда – это не только производственная необходимость, но и прямая обязанность нанимателя. Специалисты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РайЦГЭ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проводят системный мониторинг объектов промышленности и сельского хозяйства. Особое внимание уделяется санитарно-бытовому обеспечению, температурному режиму и безопасности территорий.</w:t>
      </w:r>
    </w:p>
    <w:p w:rsidR="002D2590" w:rsidRDefault="002D2590" w:rsidP="002D2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последних проверок специалистами службы был выявлен ряд нарушений, которые требовали немедленного устранения. Мы показываем, на что именно обращает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внимание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саннадзор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изменений мы добиваемся.</w:t>
      </w:r>
    </w:p>
    <w:p w:rsidR="002D2590" w:rsidRDefault="006F7B49" w:rsidP="006F7B49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12712" cy="2950234"/>
            <wp:effectExtent l="19050" t="0" r="0" b="0"/>
            <wp:docPr id="1" name="Рисунок 1" descr="\\sekretar\ПОЧТА\Труд\1000017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kretar\ПОЧТА\Труд\10000174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382" cy="2951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590" w:rsidRDefault="002D2590" w:rsidP="002D2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Выявлено: нарушение норм хранения личной и специальной одежды. Отсутствие индивидуальных шкафов в гардеробной зоне вынуждало работников оставлять вещи на открытых вешалках и на полу, что ведет к антисанитарии и дискомфорту.</w:t>
      </w:r>
    </w:p>
    <w:p w:rsidR="002D2590" w:rsidRDefault="002D2590" w:rsidP="002D2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контроля: по требованию санитарной службы нанимателем приобретена партия шкафов. Теперь для работников созданы условия для комфортной смены одежды и ее гигиенического хранения.</w:t>
      </w:r>
    </w:p>
    <w:p w:rsidR="002D2590" w:rsidRDefault="006F7B49" w:rsidP="006F7B49">
      <w:pPr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45391" cy="1984076"/>
            <wp:effectExtent l="19050" t="0" r="2559" b="0"/>
            <wp:docPr id="2" name="Рисунок 2" descr="\\sekretar\ПОЧТА\Труд\1000017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kretar\ПОЧТА\Труд\10000174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391" cy="1984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590" w:rsidRDefault="002D2590" w:rsidP="002D2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Выявлено: наличие массивных ледяных образований (сосулек) на свесах кровли производственного здания. Это создавало прямую угрозу жизни и здоровью людей при входе в помещение.</w:t>
      </w:r>
    </w:p>
    <w:p w:rsidR="002D2590" w:rsidRDefault="002D2590" w:rsidP="002D2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контроля: сразу после фиксации нарушения ледяные образования были убраны. В течение нескольких часов наниматель организовал работы по удалению наледи, обеспечив безопасный проход для персонала.</w:t>
      </w:r>
    </w:p>
    <w:p w:rsidR="00C73323" w:rsidRDefault="006F7B49" w:rsidP="006F7B49">
      <w:pPr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77979" cy="3303917"/>
            <wp:effectExtent l="19050" t="0" r="0" b="0"/>
            <wp:docPr id="4" name="Рисунок 4" descr="\\sekretar\ПОЧТА\Труд\1000017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kretar\ПОЧТА\Труд\10000174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729" cy="3304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323" w:rsidRDefault="00C73323" w:rsidP="002D2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Выявлено: в ходе проверки зафиксировано неудовлетворительное состояние покрытия пола. Грязный, скользкий пол с застоями влаги не только нарушает нормы</w:t>
      </w:r>
      <w:r w:rsidR="006F7B49">
        <w:rPr>
          <w:rFonts w:ascii="Times New Roman" w:hAnsi="Times New Roman" w:cs="Times New Roman"/>
          <w:sz w:val="24"/>
          <w:szCs w:val="24"/>
        </w:rPr>
        <w:t xml:space="preserve"> гигиены,</w:t>
      </w:r>
      <w:r>
        <w:rPr>
          <w:rFonts w:ascii="Times New Roman" w:hAnsi="Times New Roman" w:cs="Times New Roman"/>
          <w:sz w:val="24"/>
          <w:szCs w:val="24"/>
        </w:rPr>
        <w:t xml:space="preserve"> но и создает высокий риск производственного травматизма.</w:t>
      </w:r>
    </w:p>
    <w:p w:rsidR="00C73323" w:rsidRDefault="00C73323" w:rsidP="002D2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контроля: нанимателем проведена генеральная уборка помещений. Усилен контроль, пересмотрены графики уборок, что позволило обеспечить чистоту и безопасность рабочих зон.</w:t>
      </w:r>
    </w:p>
    <w:p w:rsidR="00C73323" w:rsidRDefault="00C73323" w:rsidP="002D2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мониторинга за первый квартал на большинстве предприятий района ситуация изменилась в лучшую сторону.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Наниматели стали ответственнее подходить к вопросам гигиены труда: обновляются комнаты приема пищи, закупаются новые СИЗ, приводятся в порядок санитарные узлы.</w:t>
      </w:r>
      <w:proofErr w:type="gramEnd"/>
    </w:p>
    <w:p w:rsidR="00C73323" w:rsidRDefault="00C73323" w:rsidP="002D25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73323">
        <w:rPr>
          <w:rFonts w:ascii="Times New Roman" w:hAnsi="Times New Roman" w:cs="Times New Roman"/>
          <w:b/>
          <w:sz w:val="24"/>
          <w:szCs w:val="24"/>
        </w:rPr>
        <w:t>Ушачский</w:t>
      </w:r>
      <w:proofErr w:type="spellEnd"/>
      <w:r w:rsidRPr="00C733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3323">
        <w:rPr>
          <w:rFonts w:ascii="Times New Roman" w:hAnsi="Times New Roman" w:cs="Times New Roman"/>
          <w:b/>
          <w:sz w:val="24"/>
          <w:szCs w:val="24"/>
        </w:rPr>
        <w:t>РайЦГЭ</w:t>
      </w:r>
      <w:proofErr w:type="spellEnd"/>
      <w:r w:rsidRPr="00C73323">
        <w:rPr>
          <w:rFonts w:ascii="Times New Roman" w:hAnsi="Times New Roman" w:cs="Times New Roman"/>
          <w:b/>
          <w:sz w:val="24"/>
          <w:szCs w:val="24"/>
        </w:rPr>
        <w:t xml:space="preserve"> напоминает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3323" w:rsidRPr="002D2590" w:rsidRDefault="00C73323" w:rsidP="002D2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Инвестиции в условия труда – это инвестиции в здоровье и эффективность коллектива. Мы продолжаем держать на контроле каждый объект. </w:t>
      </w:r>
    </w:p>
    <w:sectPr w:rsidR="00C73323" w:rsidRPr="002D2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D2590"/>
    <w:rsid w:val="002D2590"/>
    <w:rsid w:val="006F7B49"/>
    <w:rsid w:val="00C7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B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0F830-6410-4DED-BFB5-5AD327C77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RCGE540</dc:creator>
  <cp:keywords/>
  <dc:description/>
  <cp:lastModifiedBy>RCGE540</cp:lastModifiedBy>
  <cp:revision>2</cp:revision>
  <dcterms:created xsi:type="dcterms:W3CDTF">2026-04-02T06:38:00Z</dcterms:created>
  <dcterms:modified xsi:type="dcterms:W3CDTF">2026-04-02T07:04:00Z</dcterms:modified>
</cp:coreProperties>
</file>