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C67E5" w:rsidRDefault="00F10812" w:rsidP="00342A24">
      <w:pPr>
        <w:spacing w:after="120" w:line="240" w:lineRule="auto"/>
        <w:ind w:left="-709"/>
        <w:jc w:val="center"/>
        <w:rPr>
          <w:b/>
          <w:color w:val="990000"/>
          <w:sz w:val="40"/>
          <w:szCs w:val="40"/>
        </w:rPr>
      </w:pPr>
      <w:r w:rsidRPr="00F07B71">
        <w:rPr>
          <w:b/>
          <w:noProof/>
          <w:color w:val="990000"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BBDDF9" wp14:editId="553F6C40">
                <wp:simplePos x="0" y="0"/>
                <wp:positionH relativeFrom="column">
                  <wp:posOffset>-923616</wp:posOffset>
                </wp:positionH>
                <wp:positionV relativeFrom="paragraph">
                  <wp:posOffset>-203080</wp:posOffset>
                </wp:positionV>
                <wp:extent cx="7265773" cy="10239633"/>
                <wp:effectExtent l="0" t="0" r="11430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65773" cy="1023963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-72.75pt;margin-top:-16pt;width:572.1pt;height:80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" filled="f" strokecolor="#243f60 [1604]" strokeweight="2pt"/>
            </w:pict>
          </mc:Fallback>
        </mc:AlternateContent>
      </w:r>
      <w:r w:rsidR="000E67A2">
        <w:rPr>
          <w:b/>
          <w:noProof/>
          <w:color w:val="990000"/>
          <w:sz w:val="40"/>
          <w:szCs w:val="40"/>
          <w:lang w:eastAsia="ru-RU"/>
        </w:rPr>
        <w:t>Как</w:t>
      </w:r>
      <w:r w:rsidR="008F18F7">
        <w:rPr>
          <w:b/>
          <w:color w:val="990000"/>
          <w:sz w:val="40"/>
          <w:szCs w:val="40"/>
        </w:rPr>
        <w:t xml:space="preserve"> </w:t>
      </w:r>
      <w:r w:rsidRPr="00F07B71">
        <w:rPr>
          <w:b/>
          <w:color w:val="990000"/>
          <w:sz w:val="40"/>
          <w:szCs w:val="40"/>
        </w:rPr>
        <w:t>получ</w:t>
      </w:r>
      <w:r w:rsidR="000E67A2">
        <w:rPr>
          <w:b/>
          <w:color w:val="990000"/>
          <w:sz w:val="40"/>
          <w:szCs w:val="40"/>
        </w:rPr>
        <w:t>ать</w:t>
      </w:r>
      <w:r w:rsidRPr="00F07B71">
        <w:rPr>
          <w:b/>
          <w:color w:val="990000"/>
          <w:sz w:val="40"/>
          <w:szCs w:val="40"/>
        </w:rPr>
        <w:t xml:space="preserve"> ежемесячн</w:t>
      </w:r>
      <w:r w:rsidR="008F18F7">
        <w:rPr>
          <w:b/>
          <w:color w:val="990000"/>
          <w:sz w:val="40"/>
          <w:szCs w:val="40"/>
        </w:rPr>
        <w:t>ую</w:t>
      </w:r>
      <w:r w:rsidRPr="00F07B71">
        <w:rPr>
          <w:b/>
          <w:color w:val="990000"/>
          <w:sz w:val="40"/>
          <w:szCs w:val="40"/>
        </w:rPr>
        <w:t xml:space="preserve"> доплату к заработной плате вместо накоплений на профессиональную пенсию</w:t>
      </w:r>
    </w:p>
    <w:p w:rsidR="00613709" w:rsidRPr="00B2761B" w:rsidRDefault="00023460" w:rsidP="008F18F7">
      <w:pPr>
        <w:spacing w:after="120" w:line="240" w:lineRule="auto"/>
        <w:ind w:left="-567"/>
        <w:rPr>
          <w:b/>
          <w:color w:val="244061" w:themeColor="accent1" w:themeShade="80"/>
          <w:sz w:val="36"/>
          <w:szCs w:val="36"/>
        </w:rPr>
      </w:pPr>
      <w:r w:rsidRPr="00B2761B">
        <w:rPr>
          <w:b/>
          <w:color w:val="244061" w:themeColor="accent1" w:themeShade="80"/>
          <w:sz w:val="36"/>
          <w:szCs w:val="36"/>
        </w:rPr>
        <w:t>Кто имеет право:</w:t>
      </w:r>
    </w:p>
    <w:p w:rsidR="00F07B71" w:rsidRDefault="00A84801" w:rsidP="00A84801">
      <w:pPr>
        <w:spacing w:after="0" w:line="240" w:lineRule="auto"/>
        <w:ind w:left="1417" w:hanging="2693"/>
        <w:rPr>
          <w:b/>
          <w:color w:val="244061" w:themeColor="accent1" w:themeShade="80"/>
          <w:sz w:val="32"/>
          <w:szCs w:val="32"/>
        </w:rPr>
      </w:pPr>
      <w:r>
        <w:rPr>
          <w:b/>
          <w:color w:val="244061" w:themeColor="accent1" w:themeShade="80"/>
          <w:sz w:val="32"/>
          <w:szCs w:val="32"/>
        </w:rPr>
        <w:t xml:space="preserve">      </w:t>
      </w:r>
      <w:r w:rsidR="00347FCD">
        <w:rPr>
          <w:b/>
          <w:color w:val="244061" w:themeColor="accent1" w:themeShade="80"/>
          <w:sz w:val="32"/>
          <w:szCs w:val="32"/>
        </w:rPr>
        <w:t xml:space="preserve">     </w:t>
      </w:r>
      <w:r w:rsidR="008F18F7">
        <w:rPr>
          <w:b/>
          <w:color w:val="244061" w:themeColor="accent1" w:themeShade="80"/>
          <w:sz w:val="32"/>
          <w:szCs w:val="32"/>
        </w:rPr>
        <w:t xml:space="preserve"> </w:t>
      </w:r>
      <w:r w:rsidR="00023460" w:rsidRPr="00B2761B">
        <w:rPr>
          <w:b/>
          <w:color w:val="244061" w:themeColor="accent1" w:themeShade="80"/>
          <w:sz w:val="32"/>
          <w:szCs w:val="32"/>
        </w:rPr>
        <w:t>Работники</w:t>
      </w:r>
      <w:r w:rsidR="00691B82">
        <w:rPr>
          <w:b/>
          <w:color w:val="244061" w:themeColor="accent1" w:themeShade="80"/>
          <w:sz w:val="32"/>
          <w:szCs w:val="32"/>
        </w:rPr>
        <w:t>*:</w:t>
      </w:r>
      <w:r w:rsidR="00347FCD">
        <w:rPr>
          <w:b/>
          <w:color w:val="244061" w:themeColor="accent1" w:themeShade="80"/>
          <w:sz w:val="32"/>
          <w:szCs w:val="32"/>
        </w:rPr>
        <w:t xml:space="preserve"> </w:t>
      </w:r>
    </w:p>
    <w:p w:rsidR="00F07B71" w:rsidRPr="0076540C" w:rsidRDefault="0076540C" w:rsidP="0076540C">
      <w:pPr>
        <w:pStyle w:val="a5"/>
        <w:numPr>
          <w:ilvl w:val="0"/>
          <w:numId w:val="1"/>
        </w:numPr>
        <w:spacing w:after="120" w:line="240" w:lineRule="auto"/>
        <w:ind w:left="238" w:hanging="357"/>
        <w:contextualSpacing w:val="0"/>
        <w:jc w:val="both"/>
        <w:rPr>
          <w:b/>
          <w:color w:val="1F497D" w:themeColor="text2"/>
          <w:sz w:val="30"/>
          <w:szCs w:val="30"/>
        </w:rPr>
      </w:pPr>
      <w:r>
        <w:rPr>
          <w:b/>
          <w:color w:val="1F497D" w:themeColor="text2"/>
          <w:sz w:val="30"/>
          <w:szCs w:val="30"/>
        </w:rPr>
        <w:t xml:space="preserve">отдельные категории </w:t>
      </w:r>
      <w:r w:rsidR="008C004B">
        <w:rPr>
          <w:b/>
          <w:color w:val="1F497D" w:themeColor="text2"/>
          <w:sz w:val="30"/>
          <w:szCs w:val="30"/>
        </w:rPr>
        <w:t>педагогических</w:t>
      </w:r>
      <w:r>
        <w:rPr>
          <w:b/>
          <w:color w:val="1F497D" w:themeColor="text2"/>
          <w:sz w:val="30"/>
          <w:szCs w:val="30"/>
        </w:rPr>
        <w:t xml:space="preserve"> работников (по </w:t>
      </w:r>
      <w:r w:rsidR="002649AB">
        <w:rPr>
          <w:b/>
          <w:color w:val="1F497D" w:themeColor="text2"/>
          <w:sz w:val="30"/>
          <w:szCs w:val="30"/>
        </w:rPr>
        <w:t>П</w:t>
      </w:r>
      <w:r>
        <w:rPr>
          <w:b/>
          <w:color w:val="1F497D" w:themeColor="text2"/>
          <w:sz w:val="30"/>
          <w:szCs w:val="30"/>
        </w:rPr>
        <w:t>еречню учреждений, организаций и должностей**)</w:t>
      </w:r>
    </w:p>
    <w:p w:rsidR="0076540C" w:rsidRPr="00981A27" w:rsidRDefault="00B43B3E" w:rsidP="007B3858">
      <w:pPr>
        <w:spacing w:after="120" w:line="240" w:lineRule="auto"/>
        <w:ind w:left="1417" w:hanging="2693"/>
        <w:rPr>
          <w:color w:val="000000" w:themeColor="text1"/>
        </w:rPr>
      </w:pPr>
      <w:r>
        <w:rPr>
          <w:color w:val="000000" w:themeColor="text1"/>
          <w:sz w:val="32"/>
          <w:szCs w:val="32"/>
        </w:rPr>
        <w:t xml:space="preserve">          </w:t>
      </w:r>
      <w:r w:rsidR="00613709" w:rsidRPr="007C07BC">
        <w:rPr>
          <w:color w:val="000000" w:themeColor="text1"/>
        </w:rPr>
        <w:t>*</w:t>
      </w:r>
      <w:r w:rsidR="00347FCD" w:rsidRPr="00691B82">
        <w:rPr>
          <w:i/>
          <w:color w:val="000000" w:themeColor="text1"/>
          <w:sz w:val="24"/>
          <w:szCs w:val="24"/>
        </w:rPr>
        <w:t xml:space="preserve"> </w:t>
      </w:r>
      <w:r w:rsidR="00347FCD" w:rsidRPr="00981A27">
        <w:rPr>
          <w:i/>
          <w:color w:val="000000" w:themeColor="text1"/>
        </w:rPr>
        <w:t>(ст. 5 Закона о профессиональном пенсионном страховании от 05.01.2008 № 322-З)</w:t>
      </w:r>
      <w:r w:rsidR="00347FCD" w:rsidRPr="00981A27">
        <w:rPr>
          <w:color w:val="000000" w:themeColor="text1"/>
        </w:rPr>
        <w:t xml:space="preserve"> </w:t>
      </w:r>
    </w:p>
    <w:p w:rsidR="00A84801" w:rsidRPr="00981A27" w:rsidRDefault="0076540C" w:rsidP="00981A27">
      <w:pPr>
        <w:spacing w:after="120" w:line="240" w:lineRule="auto"/>
        <w:ind w:left="-567"/>
        <w:jc w:val="both"/>
        <w:rPr>
          <w:i/>
          <w:color w:val="244061" w:themeColor="accent1" w:themeShade="80"/>
        </w:rPr>
      </w:pPr>
      <w:r w:rsidRPr="00981A27">
        <w:rPr>
          <w:color w:val="000000" w:themeColor="text1"/>
        </w:rPr>
        <w:t>** (</w:t>
      </w:r>
      <w:r w:rsidRPr="00981A27">
        <w:rPr>
          <w:i/>
          <w:color w:val="000000" w:themeColor="text1"/>
        </w:rPr>
        <w:t xml:space="preserve">утвержден разд. </w:t>
      </w:r>
      <w:r w:rsidR="00DC58BC" w:rsidRPr="00981A27">
        <w:rPr>
          <w:i/>
          <w:color w:val="000000" w:themeColor="text1"/>
        </w:rPr>
        <w:t>2</w:t>
      </w:r>
      <w:r w:rsidR="00347FCD" w:rsidRPr="00981A27">
        <w:rPr>
          <w:i/>
          <w:color w:val="000000" w:themeColor="text1"/>
        </w:rPr>
        <w:t xml:space="preserve"> </w:t>
      </w:r>
      <w:r w:rsidRPr="00981A27">
        <w:rPr>
          <w:i/>
          <w:color w:val="000000" w:themeColor="text1"/>
        </w:rPr>
        <w:t>Перечня учреждений, организаций и должностей для целей ППС    медицинских и педагогических работников</w:t>
      </w:r>
      <w:r w:rsidRPr="00981A27">
        <w:rPr>
          <w:color w:val="000000" w:themeColor="text1"/>
        </w:rPr>
        <w:t xml:space="preserve">, </w:t>
      </w:r>
      <w:r w:rsidRPr="00981A27">
        <w:rPr>
          <w:i/>
          <w:color w:val="000000" w:themeColor="text1"/>
        </w:rPr>
        <w:t>утвержденного постановлением</w:t>
      </w:r>
      <w:r w:rsidRPr="00981A27">
        <w:rPr>
          <w:color w:val="000000" w:themeColor="text1"/>
        </w:rPr>
        <w:t xml:space="preserve"> </w:t>
      </w:r>
      <w:r w:rsidRPr="00981A27">
        <w:rPr>
          <w:i/>
        </w:rPr>
        <w:t>Совета Министров от 09.10.2008 г. №1490 «О вопросах профессионального пенсионного страхования»</w:t>
      </w:r>
      <w:r w:rsidR="004151EC" w:rsidRPr="00981A27">
        <w:rPr>
          <w:i/>
        </w:rPr>
        <w:t>).</w:t>
      </w:r>
      <w:r w:rsidR="00347FCD" w:rsidRPr="00981A27">
        <w:rPr>
          <w:color w:val="000000" w:themeColor="text1"/>
        </w:rPr>
        <w:t xml:space="preserve"> </w:t>
      </w:r>
    </w:p>
    <w:p w:rsidR="00023460" w:rsidRPr="00A84801" w:rsidRDefault="00B522DA" w:rsidP="00A84801">
      <w:pPr>
        <w:pStyle w:val="a5"/>
        <w:tabs>
          <w:tab w:val="left" w:pos="284"/>
        </w:tabs>
        <w:spacing w:after="120" w:line="240" w:lineRule="auto"/>
        <w:ind w:left="-851"/>
        <w:jc w:val="both"/>
        <w:rPr>
          <w:i/>
          <w:color w:val="244061" w:themeColor="accent1" w:themeShade="80"/>
          <w:sz w:val="28"/>
          <w:szCs w:val="28"/>
        </w:rPr>
      </w:pPr>
      <w:r>
        <w:rPr>
          <w:b/>
          <w:color w:val="244061" w:themeColor="accent1" w:themeShade="80"/>
          <w:sz w:val="36"/>
          <w:szCs w:val="36"/>
        </w:rPr>
        <w:t xml:space="preserve">    Условия</w:t>
      </w:r>
      <w:r w:rsidR="00EC3E98">
        <w:rPr>
          <w:b/>
          <w:color w:val="244061" w:themeColor="accent1" w:themeShade="80"/>
          <w:sz w:val="36"/>
          <w:szCs w:val="36"/>
        </w:rPr>
        <w:t xml:space="preserve"> выплаты</w:t>
      </w:r>
      <w:r w:rsidR="00BB4863">
        <w:rPr>
          <w:b/>
          <w:color w:val="244061" w:themeColor="accent1" w:themeShade="80"/>
          <w:sz w:val="36"/>
          <w:szCs w:val="36"/>
        </w:rPr>
        <w:t>*</w:t>
      </w:r>
      <w:r w:rsidR="00D8294F">
        <w:rPr>
          <w:b/>
          <w:color w:val="244061" w:themeColor="accent1" w:themeShade="80"/>
          <w:sz w:val="36"/>
          <w:szCs w:val="36"/>
        </w:rPr>
        <w:t>*</w:t>
      </w:r>
      <w:r w:rsidR="00023460" w:rsidRPr="00844B89">
        <w:rPr>
          <w:b/>
          <w:color w:val="244061" w:themeColor="accent1" w:themeShade="80"/>
          <w:sz w:val="36"/>
          <w:szCs w:val="36"/>
        </w:rPr>
        <w:t>:</w:t>
      </w:r>
    </w:p>
    <w:p w:rsidR="004106DA" w:rsidRPr="004106DA" w:rsidRDefault="00023460" w:rsidP="00E0493F">
      <w:pPr>
        <w:pStyle w:val="a5"/>
        <w:numPr>
          <w:ilvl w:val="0"/>
          <w:numId w:val="2"/>
        </w:numPr>
        <w:tabs>
          <w:tab w:val="left" w:pos="284"/>
        </w:tabs>
        <w:spacing w:after="120" w:line="240" w:lineRule="auto"/>
        <w:ind w:left="283" w:right="-1" w:hanging="357"/>
        <w:contextualSpacing w:val="0"/>
        <w:jc w:val="both"/>
        <w:rPr>
          <w:i/>
          <w:color w:val="1F497D" w:themeColor="text2"/>
          <w:sz w:val="28"/>
          <w:szCs w:val="28"/>
        </w:rPr>
      </w:pPr>
      <w:r w:rsidRPr="004106DA">
        <w:rPr>
          <w:b/>
          <w:i/>
          <w:color w:val="1F497D" w:themeColor="text2"/>
          <w:sz w:val="28"/>
          <w:szCs w:val="28"/>
        </w:rPr>
        <w:t>занятост</w:t>
      </w:r>
      <w:r w:rsidR="00B522DA">
        <w:rPr>
          <w:b/>
          <w:i/>
          <w:color w:val="1F497D" w:themeColor="text2"/>
          <w:sz w:val="28"/>
          <w:szCs w:val="28"/>
        </w:rPr>
        <w:t>ь</w:t>
      </w:r>
      <w:r w:rsidR="00730031" w:rsidRPr="004106DA">
        <w:rPr>
          <w:b/>
          <w:i/>
          <w:color w:val="1F497D" w:themeColor="text2"/>
          <w:sz w:val="28"/>
          <w:szCs w:val="28"/>
        </w:rPr>
        <w:t xml:space="preserve"> </w:t>
      </w:r>
      <w:r w:rsidRPr="004106DA">
        <w:rPr>
          <w:b/>
          <w:i/>
          <w:color w:val="1F497D" w:themeColor="text2"/>
          <w:sz w:val="28"/>
          <w:szCs w:val="28"/>
        </w:rPr>
        <w:t xml:space="preserve">по </w:t>
      </w:r>
      <w:r w:rsidR="00730031" w:rsidRPr="004106DA">
        <w:rPr>
          <w:b/>
          <w:i/>
          <w:color w:val="1F497D" w:themeColor="text2"/>
          <w:sz w:val="28"/>
          <w:szCs w:val="28"/>
        </w:rPr>
        <w:t>трудовому договору на полную ставку (оклад)</w:t>
      </w:r>
      <w:r w:rsidR="002649AB">
        <w:rPr>
          <w:b/>
          <w:i/>
          <w:color w:val="1F497D" w:themeColor="text2"/>
          <w:sz w:val="28"/>
          <w:szCs w:val="28"/>
        </w:rPr>
        <w:t xml:space="preserve"> в </w:t>
      </w:r>
      <w:r w:rsidR="00E0493F">
        <w:rPr>
          <w:b/>
          <w:i/>
          <w:color w:val="1F497D" w:themeColor="text2"/>
          <w:sz w:val="28"/>
          <w:szCs w:val="28"/>
        </w:rPr>
        <w:t xml:space="preserve">должности </w:t>
      </w:r>
      <w:r w:rsidR="00A02460">
        <w:rPr>
          <w:b/>
          <w:i/>
          <w:color w:val="1F497D" w:themeColor="text2"/>
          <w:sz w:val="28"/>
          <w:szCs w:val="28"/>
        </w:rPr>
        <w:t>в учреждени</w:t>
      </w:r>
      <w:r w:rsidR="00E0493F">
        <w:rPr>
          <w:b/>
          <w:i/>
          <w:color w:val="1F497D" w:themeColor="text2"/>
          <w:sz w:val="28"/>
          <w:szCs w:val="28"/>
        </w:rPr>
        <w:t>ях</w:t>
      </w:r>
      <w:r w:rsidR="00E16854">
        <w:rPr>
          <w:b/>
          <w:i/>
          <w:color w:val="1F497D" w:themeColor="text2"/>
          <w:sz w:val="28"/>
          <w:szCs w:val="28"/>
        </w:rPr>
        <w:t xml:space="preserve"> </w:t>
      </w:r>
      <w:r w:rsidR="00A02460">
        <w:rPr>
          <w:b/>
          <w:i/>
          <w:color w:val="1F497D" w:themeColor="text2"/>
          <w:sz w:val="28"/>
          <w:szCs w:val="28"/>
        </w:rPr>
        <w:t>(организаци</w:t>
      </w:r>
      <w:r w:rsidR="00E0493F">
        <w:rPr>
          <w:b/>
          <w:i/>
          <w:color w:val="1F497D" w:themeColor="text2"/>
          <w:sz w:val="28"/>
          <w:szCs w:val="28"/>
        </w:rPr>
        <w:t>ях</w:t>
      </w:r>
      <w:r w:rsidR="00A02460">
        <w:rPr>
          <w:b/>
          <w:i/>
          <w:color w:val="1F497D" w:themeColor="text2"/>
          <w:sz w:val="28"/>
          <w:szCs w:val="28"/>
        </w:rPr>
        <w:t>), предусмотренных Перечнем</w:t>
      </w:r>
      <w:r w:rsidR="004106DA" w:rsidRPr="004106DA">
        <w:rPr>
          <w:b/>
          <w:i/>
          <w:color w:val="1F497D" w:themeColor="text2"/>
          <w:sz w:val="28"/>
          <w:szCs w:val="28"/>
        </w:rPr>
        <w:t>;</w:t>
      </w:r>
    </w:p>
    <w:p w:rsidR="00DC2773" w:rsidRPr="00DC2773" w:rsidRDefault="00730031" w:rsidP="00023460">
      <w:pPr>
        <w:pStyle w:val="a5"/>
        <w:numPr>
          <w:ilvl w:val="0"/>
          <w:numId w:val="2"/>
        </w:numPr>
        <w:tabs>
          <w:tab w:val="left" w:pos="284"/>
        </w:tabs>
        <w:spacing w:after="120" w:line="240" w:lineRule="auto"/>
        <w:ind w:left="283" w:hanging="357"/>
        <w:contextualSpacing w:val="0"/>
        <w:jc w:val="both"/>
        <w:rPr>
          <w:i/>
          <w:color w:val="1F497D" w:themeColor="text2"/>
          <w:sz w:val="28"/>
          <w:szCs w:val="28"/>
        </w:rPr>
      </w:pPr>
      <w:r w:rsidRPr="004106DA">
        <w:rPr>
          <w:b/>
          <w:i/>
          <w:color w:val="1F497D" w:themeColor="text2"/>
          <w:sz w:val="28"/>
          <w:szCs w:val="28"/>
        </w:rPr>
        <w:t>выполнени</w:t>
      </w:r>
      <w:r w:rsidR="00B522DA">
        <w:rPr>
          <w:b/>
          <w:i/>
          <w:color w:val="1F497D" w:themeColor="text2"/>
          <w:sz w:val="28"/>
          <w:szCs w:val="28"/>
        </w:rPr>
        <w:t>е</w:t>
      </w:r>
      <w:r w:rsidRPr="004106DA">
        <w:rPr>
          <w:b/>
          <w:i/>
          <w:color w:val="1F497D" w:themeColor="text2"/>
          <w:sz w:val="28"/>
          <w:szCs w:val="28"/>
        </w:rPr>
        <w:t xml:space="preserve"> работ в течение полного рабочего дня</w:t>
      </w:r>
      <w:r w:rsidR="00DC2773">
        <w:rPr>
          <w:b/>
          <w:i/>
          <w:color w:val="1F497D" w:themeColor="text2"/>
          <w:sz w:val="28"/>
          <w:szCs w:val="28"/>
        </w:rPr>
        <w:t>, в том числе:</w:t>
      </w:r>
    </w:p>
    <w:p w:rsidR="00DC2773" w:rsidRPr="00981A27" w:rsidRDefault="00DC2773" w:rsidP="00DC2773">
      <w:pPr>
        <w:pStyle w:val="a5"/>
        <w:tabs>
          <w:tab w:val="left" w:pos="284"/>
        </w:tabs>
        <w:spacing w:after="120" w:line="240" w:lineRule="auto"/>
        <w:ind w:left="283"/>
        <w:contextualSpacing w:val="0"/>
        <w:jc w:val="both"/>
        <w:rPr>
          <w:b/>
          <w:i/>
          <w:color w:val="1F497D" w:themeColor="text2"/>
        </w:rPr>
      </w:pPr>
      <w:r>
        <w:rPr>
          <w:b/>
          <w:i/>
          <w:color w:val="1F497D" w:themeColor="text2"/>
          <w:sz w:val="28"/>
          <w:szCs w:val="28"/>
        </w:rPr>
        <w:t xml:space="preserve">    </w:t>
      </w:r>
      <w:r w:rsidRPr="00DC2773">
        <w:rPr>
          <w:b/>
          <w:i/>
          <w:color w:val="1F497D" w:themeColor="text2"/>
          <w:sz w:val="24"/>
          <w:szCs w:val="24"/>
        </w:rPr>
        <w:t xml:space="preserve">- </w:t>
      </w:r>
      <w:r w:rsidRPr="00981A27">
        <w:rPr>
          <w:b/>
          <w:i/>
          <w:color w:val="1F497D" w:themeColor="text2"/>
        </w:rPr>
        <w:t>реализация программы общего среднего, специального либо дошкольного образования;</w:t>
      </w:r>
    </w:p>
    <w:p w:rsidR="00DC2773" w:rsidRPr="00981A27" w:rsidRDefault="00DC2773" w:rsidP="00DC2773">
      <w:pPr>
        <w:pStyle w:val="a5"/>
        <w:tabs>
          <w:tab w:val="left" w:pos="284"/>
        </w:tabs>
        <w:spacing w:after="120" w:line="240" w:lineRule="auto"/>
        <w:ind w:left="283"/>
        <w:contextualSpacing w:val="0"/>
        <w:jc w:val="both"/>
        <w:rPr>
          <w:b/>
          <w:i/>
          <w:color w:val="1F497D" w:themeColor="text2"/>
        </w:rPr>
      </w:pPr>
      <w:r w:rsidRPr="00981A27">
        <w:rPr>
          <w:b/>
          <w:i/>
          <w:color w:val="1F497D" w:themeColor="text2"/>
        </w:rPr>
        <w:tab/>
        <w:t xml:space="preserve">    -  проведение учебных занятий в классах (группах) с наполняемостью на протяжении учебного или календарного года не менее 80% от предельного количества  учащихся или воспитанников</w:t>
      </w:r>
      <w:r w:rsidR="00DC58BC" w:rsidRPr="00981A27">
        <w:rPr>
          <w:b/>
          <w:i/>
          <w:color w:val="1F497D" w:themeColor="text2"/>
        </w:rPr>
        <w:t xml:space="preserve"> (не применяется для сельских населенных пунктов</w:t>
      </w:r>
      <w:r w:rsidRPr="00981A27">
        <w:rPr>
          <w:b/>
          <w:i/>
          <w:color w:val="1F497D" w:themeColor="text2"/>
        </w:rPr>
        <w:t>;</w:t>
      </w:r>
    </w:p>
    <w:p w:rsidR="00DC2773" w:rsidRPr="00981A27" w:rsidRDefault="00DC2773" w:rsidP="00DC2773">
      <w:pPr>
        <w:pStyle w:val="a5"/>
        <w:tabs>
          <w:tab w:val="left" w:pos="284"/>
        </w:tabs>
        <w:spacing w:after="120" w:line="240" w:lineRule="auto"/>
        <w:ind w:left="283"/>
        <w:contextualSpacing w:val="0"/>
        <w:jc w:val="both"/>
        <w:rPr>
          <w:b/>
          <w:i/>
          <w:color w:val="1F497D" w:themeColor="text2"/>
        </w:rPr>
      </w:pPr>
      <w:r w:rsidRPr="00981A27">
        <w:rPr>
          <w:b/>
          <w:i/>
          <w:color w:val="1F497D" w:themeColor="text2"/>
        </w:rPr>
        <w:t>- ведение педагогической деятельности (проведение учебных занятий в классах)</w:t>
      </w:r>
      <w:r w:rsidR="00DC58BC" w:rsidRPr="00981A27">
        <w:rPr>
          <w:b/>
          <w:i/>
          <w:color w:val="1F497D" w:themeColor="text2"/>
        </w:rPr>
        <w:t xml:space="preserve"> </w:t>
      </w:r>
      <w:r w:rsidRPr="00981A27">
        <w:rPr>
          <w:b/>
          <w:i/>
          <w:color w:val="1F497D" w:themeColor="text2"/>
        </w:rPr>
        <w:t>в объеме не менее</w:t>
      </w:r>
      <w:r w:rsidR="00DC58BC" w:rsidRPr="00981A27">
        <w:rPr>
          <w:b/>
          <w:i/>
          <w:color w:val="1F497D" w:themeColor="text2"/>
        </w:rPr>
        <w:t xml:space="preserve"> 18 часов в неделю (для учителей),  не менее 20 часов в неделю (для учителей-дефектологов), не менее 720 часов в учебном году (для преподавателей), а также выполнение организационно-воспитательной работы, осуществление дополнительного контроля за учебной деятельностью учащихся</w:t>
      </w:r>
    </w:p>
    <w:p w:rsidR="00D94765" w:rsidRDefault="00BB4863" w:rsidP="00E16854">
      <w:pPr>
        <w:pStyle w:val="a5"/>
        <w:tabs>
          <w:tab w:val="left" w:pos="-567"/>
        </w:tabs>
        <w:spacing w:after="0" w:line="240" w:lineRule="auto"/>
        <w:ind w:left="-567"/>
        <w:jc w:val="both"/>
        <w:rPr>
          <w:i/>
          <w:color w:val="244061" w:themeColor="accent1" w:themeShade="80"/>
          <w:sz w:val="26"/>
          <w:szCs w:val="26"/>
        </w:rPr>
      </w:pPr>
      <w:r w:rsidRPr="007C07BC">
        <w:rPr>
          <w:color w:val="000000" w:themeColor="text1"/>
        </w:rPr>
        <w:t>*</w:t>
      </w:r>
      <w:r w:rsidR="00D8294F" w:rsidRPr="007C07BC">
        <w:rPr>
          <w:color w:val="000000" w:themeColor="text1"/>
        </w:rPr>
        <w:t>*</w:t>
      </w:r>
      <w:r w:rsidRPr="007C07BC">
        <w:rPr>
          <w:i/>
          <w:color w:val="000000" w:themeColor="text1"/>
        </w:rPr>
        <w:t xml:space="preserve"> </w:t>
      </w:r>
      <w:r w:rsidRPr="007C07BC">
        <w:rPr>
          <w:i/>
        </w:rPr>
        <w:t>(</w:t>
      </w:r>
      <w:r w:rsidR="00B43B3E" w:rsidRPr="007C07BC">
        <w:rPr>
          <w:i/>
        </w:rPr>
        <w:t>Гл</w:t>
      </w:r>
      <w:r w:rsidRPr="007C07BC">
        <w:rPr>
          <w:i/>
        </w:rPr>
        <w:t>.</w:t>
      </w:r>
      <w:r w:rsidR="00E16854" w:rsidRPr="007C07BC">
        <w:rPr>
          <w:i/>
        </w:rPr>
        <w:t>9</w:t>
      </w:r>
      <w:r w:rsidR="00DC58BC" w:rsidRPr="007C07BC">
        <w:rPr>
          <w:i/>
        </w:rPr>
        <w:t xml:space="preserve"> п.</w:t>
      </w:r>
      <w:r w:rsidR="00DC58BC" w:rsidRPr="00981A27">
        <w:rPr>
          <w:i/>
        </w:rPr>
        <w:t xml:space="preserve"> 24</w:t>
      </w:r>
      <w:r w:rsidRPr="00981A27">
        <w:rPr>
          <w:i/>
        </w:rPr>
        <w:t xml:space="preserve"> Положения о критериях оценки условий труда для отдельных категорий работников и (или) особенностей (видов) выполняемых работ для целей профессионального пенсионного страхования, утвержденн</w:t>
      </w:r>
      <w:r w:rsidR="00B43B3E" w:rsidRPr="00981A27">
        <w:rPr>
          <w:i/>
        </w:rPr>
        <w:t>ого</w:t>
      </w:r>
      <w:r w:rsidRPr="00981A27">
        <w:rPr>
          <w:i/>
        </w:rPr>
        <w:t xml:space="preserve"> </w:t>
      </w:r>
      <w:r w:rsidR="00B43B3E" w:rsidRPr="00981A27">
        <w:rPr>
          <w:i/>
        </w:rPr>
        <w:t xml:space="preserve">постановлением </w:t>
      </w:r>
      <w:r w:rsidRPr="00981A27">
        <w:rPr>
          <w:i/>
        </w:rPr>
        <w:t>№</w:t>
      </w:r>
      <w:r w:rsidR="00E16854" w:rsidRPr="00981A27">
        <w:rPr>
          <w:i/>
        </w:rPr>
        <w:t xml:space="preserve"> </w:t>
      </w:r>
      <w:r w:rsidRPr="00981A27">
        <w:rPr>
          <w:i/>
        </w:rPr>
        <w:t>1490)</w:t>
      </w:r>
      <w:r w:rsidRPr="00BB4863">
        <w:rPr>
          <w:sz w:val="32"/>
          <w:szCs w:val="32"/>
        </w:rPr>
        <w:t xml:space="preserve">     </w:t>
      </w:r>
      <w:r w:rsidR="00D94765" w:rsidRPr="00BB4863">
        <w:rPr>
          <w:sz w:val="26"/>
          <w:szCs w:val="26"/>
        </w:rPr>
        <w:t xml:space="preserve">                      </w:t>
      </w:r>
    </w:p>
    <w:p w:rsidR="00647583" w:rsidRPr="00B2761B" w:rsidRDefault="00981A27" w:rsidP="00647583">
      <w:pPr>
        <w:tabs>
          <w:tab w:val="left" w:pos="284"/>
        </w:tabs>
        <w:spacing w:after="120" w:line="240" w:lineRule="auto"/>
        <w:ind w:left="-425"/>
        <w:rPr>
          <w:b/>
          <w:color w:val="244061" w:themeColor="accent1" w:themeShade="80"/>
          <w:sz w:val="36"/>
          <w:szCs w:val="3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6292F9" wp14:editId="18AD295C">
                <wp:simplePos x="0" y="0"/>
                <wp:positionH relativeFrom="column">
                  <wp:posOffset>-462915</wp:posOffset>
                </wp:positionH>
                <wp:positionV relativeFrom="paragraph">
                  <wp:posOffset>310515</wp:posOffset>
                </wp:positionV>
                <wp:extent cx="2726690" cy="593090"/>
                <wp:effectExtent l="0" t="0" r="16510" b="1651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6690" cy="5930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761B" w:rsidRPr="007C53DD" w:rsidRDefault="00844B89" w:rsidP="0079574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7C53DD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  <w:t>Формирова</w:t>
                            </w:r>
                            <w:r w:rsidR="007C53DD" w:rsidRPr="007C53DD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  <w:t>ть</w:t>
                            </w:r>
                            <w:r w:rsidRPr="007C53DD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  <w:t xml:space="preserve"> прав</w:t>
                            </w:r>
                            <w:r w:rsidR="007C53DD" w:rsidRPr="007C53DD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  <w:t>о</w:t>
                            </w:r>
                            <w:r w:rsidRPr="007C53DD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  <w:t xml:space="preserve"> на </w:t>
                            </w:r>
                            <w:r w:rsidR="00795741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  <w:t>п</w:t>
                            </w:r>
                            <w:r w:rsidR="00B2761B" w:rsidRPr="007C53DD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  <w:t>рофессиональн</w:t>
                            </w:r>
                            <w:r w:rsidRPr="007C53DD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  <w:t>ые</w:t>
                            </w:r>
                            <w:r w:rsidR="00B2761B" w:rsidRPr="007C53DD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  <w:t xml:space="preserve"> пенси</w:t>
                            </w:r>
                            <w:r w:rsidRPr="007C53DD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  <w:t>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6" style="position:absolute;left:0;text-align:left;margin-left:-36.45pt;margin-top:24.45pt;width:214.7pt;height:46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" fillcolor="white [3201]" strokecolor="#4f81bd [3204]" strokeweight="2pt">
                <v:textbox>
                  <w:txbxContent>
                    <w:p w:rsidR="00B2761B" w:rsidRPr="007C53DD" w:rsidRDefault="00844B89" w:rsidP="0079574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</w:pPr>
                      <w:r w:rsidRPr="007C53DD"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  <w:t>Формирова</w:t>
                      </w:r>
                      <w:r w:rsidR="007C53DD" w:rsidRPr="007C53DD"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  <w:t>ть</w:t>
                      </w:r>
                      <w:r w:rsidRPr="007C53DD"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  <w:t xml:space="preserve"> прав</w:t>
                      </w:r>
                      <w:r w:rsidR="007C53DD" w:rsidRPr="007C53DD"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  <w:t>о</w:t>
                      </w:r>
                      <w:r w:rsidRPr="007C53DD"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  <w:t xml:space="preserve"> на </w:t>
                      </w:r>
                      <w:r w:rsidR="00795741"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  <w:t>п</w:t>
                      </w:r>
                      <w:r w:rsidR="00B2761B" w:rsidRPr="007C53DD"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  <w:t>рофессиональн</w:t>
                      </w:r>
                      <w:r w:rsidRPr="007C53DD"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  <w:t>ые</w:t>
                      </w:r>
                      <w:r w:rsidR="00B2761B" w:rsidRPr="007C53DD"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  <w:t xml:space="preserve"> пенси</w:t>
                      </w:r>
                      <w:r w:rsidRPr="007C53DD"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  <w:t>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C9E6F9" wp14:editId="1BAEB500">
                <wp:simplePos x="0" y="0"/>
                <wp:positionH relativeFrom="column">
                  <wp:posOffset>3064510</wp:posOffset>
                </wp:positionH>
                <wp:positionV relativeFrom="paragraph">
                  <wp:posOffset>305435</wp:posOffset>
                </wp:positionV>
                <wp:extent cx="3096260" cy="765810"/>
                <wp:effectExtent l="0" t="0" r="27940" b="1524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6260" cy="7658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761B" w:rsidRPr="007C53DD" w:rsidRDefault="00844B89" w:rsidP="007C53D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7C53DD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  <w:t xml:space="preserve">Получать </w:t>
                            </w:r>
                            <w:r w:rsidRPr="007C53DD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8"/>
                                <w:szCs w:val="28"/>
                              </w:rPr>
                              <w:t>ежемесячную доплату к заработной плате</w:t>
                            </w:r>
                            <w:r w:rsidRPr="007C53DD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  <w:t xml:space="preserve"> вместо профессиональных пенсий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7" style="position:absolute;left:0;text-align:left;margin-left:241.3pt;margin-top:24.05pt;width:243.8pt;height:60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" fillcolor="white [3201]" strokecolor="#4f81bd [3204]" strokeweight="2pt">
                <v:textbox>
                  <w:txbxContent>
                    <w:p w:rsidR="00B2761B" w:rsidRPr="007C53DD" w:rsidRDefault="00844B89" w:rsidP="007C53D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</w:pPr>
                      <w:r w:rsidRPr="007C53DD"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  <w:t xml:space="preserve">Получать </w:t>
                      </w:r>
                      <w:r w:rsidRPr="007C53DD">
                        <w:rPr>
                          <w:rFonts w:ascii="Times New Roman" w:hAnsi="Times New Roman" w:cs="Times New Roman"/>
                          <w:b/>
                          <w:color w:val="C00000"/>
                          <w:sz w:val="28"/>
                          <w:szCs w:val="28"/>
                        </w:rPr>
                        <w:t>ежемесячную доплату к заработной плате</w:t>
                      </w:r>
                      <w:r w:rsidRPr="007C53DD"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  <w:t xml:space="preserve"> вместо профессиональных пенсий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CA678A9" wp14:editId="296FCE60">
                <wp:simplePos x="0" y="0"/>
                <wp:positionH relativeFrom="column">
                  <wp:posOffset>3458845</wp:posOffset>
                </wp:positionH>
                <wp:positionV relativeFrom="paragraph">
                  <wp:posOffset>176530</wp:posOffset>
                </wp:positionV>
                <wp:extent cx="123190" cy="90170"/>
                <wp:effectExtent l="0" t="0" r="48260" b="62230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190" cy="9017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00206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272.35pt;margin-top:13.9pt;width:9.7pt;height:7.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" strokecolor="#002060" strokeweight="1pt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14D10B1" wp14:editId="44862BA5">
                <wp:simplePos x="0" y="0"/>
                <wp:positionH relativeFrom="column">
                  <wp:posOffset>1564211</wp:posOffset>
                </wp:positionH>
                <wp:positionV relativeFrom="paragraph">
                  <wp:posOffset>168584</wp:posOffset>
                </wp:positionV>
                <wp:extent cx="171999" cy="98854"/>
                <wp:effectExtent l="38100" t="0" r="19050" b="53975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1999" cy="98854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00206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" o:spid="_x0000_s1026" type="#_x0000_t32" style="position:absolute;margin-left:123.15pt;margin-top:13.25pt;width:13.55pt;height:7.8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" strokecolor="#002060" strokeweight="1pt">
                <v:stroke endarrow="open"/>
              </v:shape>
            </w:pict>
          </mc:Fallback>
        </mc:AlternateContent>
      </w:r>
      <w:r w:rsidR="00844B89">
        <w:rPr>
          <w:b/>
          <w:color w:val="244061" w:themeColor="accent1" w:themeShade="80"/>
          <w:sz w:val="36"/>
          <w:szCs w:val="36"/>
        </w:rPr>
        <w:t xml:space="preserve">                                    </w:t>
      </w:r>
      <w:r w:rsidR="007C53DD">
        <w:rPr>
          <w:b/>
          <w:color w:val="244061" w:themeColor="accent1" w:themeShade="80"/>
          <w:sz w:val="36"/>
          <w:szCs w:val="36"/>
        </w:rPr>
        <w:t xml:space="preserve">  </w:t>
      </w:r>
      <w:r w:rsidR="00D94765">
        <w:rPr>
          <w:b/>
          <w:color w:val="244061" w:themeColor="accent1" w:themeShade="80"/>
          <w:sz w:val="36"/>
          <w:szCs w:val="36"/>
        </w:rPr>
        <w:t xml:space="preserve"> </w:t>
      </w:r>
      <w:r w:rsidR="00844B89">
        <w:rPr>
          <w:b/>
          <w:color w:val="244061" w:themeColor="accent1" w:themeShade="80"/>
          <w:sz w:val="36"/>
          <w:szCs w:val="36"/>
        </w:rPr>
        <w:t xml:space="preserve"> </w:t>
      </w:r>
      <w:r w:rsidR="00B2761B" w:rsidRPr="00B522DA">
        <w:rPr>
          <w:b/>
          <w:color w:val="C00000"/>
          <w:sz w:val="36"/>
          <w:szCs w:val="36"/>
        </w:rPr>
        <w:t>Можно выбрать</w:t>
      </w:r>
    </w:p>
    <w:p w:rsidR="00AB3C4E" w:rsidRDefault="00AB3C4E" w:rsidP="00AB3C4E">
      <w:pPr>
        <w:tabs>
          <w:tab w:val="left" w:pos="284"/>
        </w:tabs>
        <w:spacing w:after="120" w:line="240" w:lineRule="auto"/>
        <w:jc w:val="both"/>
        <w:rPr>
          <w:b/>
          <w:color w:val="244061" w:themeColor="accent1" w:themeShade="80"/>
          <w:sz w:val="32"/>
          <w:szCs w:val="32"/>
        </w:rPr>
      </w:pPr>
    </w:p>
    <w:p w:rsidR="00AB3C4E" w:rsidRDefault="00981A27" w:rsidP="00AB3C4E">
      <w:pPr>
        <w:tabs>
          <w:tab w:val="left" w:pos="284"/>
        </w:tabs>
        <w:spacing w:after="120" w:line="240" w:lineRule="auto"/>
        <w:jc w:val="both"/>
        <w:rPr>
          <w:b/>
          <w:color w:val="244061" w:themeColor="accent1" w:themeShade="80"/>
          <w:sz w:val="32"/>
          <w:szCs w:val="3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F2A799E" wp14:editId="2B888169">
                <wp:simplePos x="0" y="0"/>
                <wp:positionH relativeFrom="column">
                  <wp:posOffset>1802765</wp:posOffset>
                </wp:positionH>
                <wp:positionV relativeFrom="paragraph">
                  <wp:posOffset>230505</wp:posOffset>
                </wp:positionV>
                <wp:extent cx="0" cy="163830"/>
                <wp:effectExtent l="95250" t="0" r="57150" b="6477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383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00206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" o:spid="_x0000_s1026" type="#_x0000_t32" style="position:absolute;margin-left:141.95pt;margin-top:18.15pt;width:0;height:12.9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" strokecolor="#002060" strokeweight="1pt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43D543" wp14:editId="59593A9D">
                <wp:simplePos x="0" y="0"/>
                <wp:positionH relativeFrom="column">
                  <wp:posOffset>130810</wp:posOffset>
                </wp:positionH>
                <wp:positionV relativeFrom="paragraph">
                  <wp:posOffset>230505</wp:posOffset>
                </wp:positionV>
                <wp:extent cx="0" cy="180975"/>
                <wp:effectExtent l="95250" t="0" r="57150" b="66675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00206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" o:spid="_x0000_s1026" type="#_x0000_t32" style="position:absolute;margin-left:10.3pt;margin-top:18.15pt;width:0;height:14.2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" strokecolor="#002060" strokeweight="1pt">
                <v:stroke endarrow="open"/>
              </v:shape>
            </w:pict>
          </mc:Fallback>
        </mc:AlternateContent>
      </w:r>
    </w:p>
    <w:p w:rsidR="00AB3C4E" w:rsidRDefault="00981A27" w:rsidP="00AB3C4E">
      <w:pPr>
        <w:tabs>
          <w:tab w:val="left" w:pos="284"/>
        </w:tabs>
        <w:spacing w:after="120" w:line="240" w:lineRule="auto"/>
        <w:jc w:val="both"/>
        <w:rPr>
          <w:b/>
          <w:color w:val="244061" w:themeColor="accent1" w:themeShade="80"/>
          <w:sz w:val="32"/>
          <w:szCs w:val="3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F3E893E" wp14:editId="3D23D1B0">
                <wp:simplePos x="0" y="0"/>
                <wp:positionH relativeFrom="column">
                  <wp:posOffset>3104687</wp:posOffset>
                </wp:positionH>
                <wp:positionV relativeFrom="paragraph">
                  <wp:posOffset>279057</wp:posOffset>
                </wp:positionV>
                <wp:extent cx="3122140" cy="2339099"/>
                <wp:effectExtent l="0" t="0" r="21590" b="2349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2140" cy="233909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4765" w:rsidRDefault="00BB4863" w:rsidP="00B43B3E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Размер ежемесячной доплаты</w:t>
                            </w:r>
                            <w:r w:rsidR="00D94765" w:rsidRPr="00D94765">
                              <w:rPr>
                                <w:rFonts w:ascii="Times New Roman" w:hAnsi="Times New Roman" w:cs="Times New Roman"/>
                              </w:rPr>
                              <w:t xml:space="preserve"> определяется работодателем, но не может </w:t>
                            </w:r>
                            <w:r w:rsidR="00D94765">
                              <w:rPr>
                                <w:rFonts w:ascii="Times New Roman" w:hAnsi="Times New Roman" w:cs="Times New Roman"/>
                              </w:rPr>
                              <w:t xml:space="preserve">быть меньше суммы взносов </w:t>
                            </w:r>
                            <w:r w:rsidR="00D94765" w:rsidRPr="00D94765">
                              <w:rPr>
                                <w:rFonts w:ascii="Times New Roman" w:hAnsi="Times New Roman" w:cs="Times New Roman"/>
                              </w:rPr>
                              <w:t xml:space="preserve">на профессиональное пенсионное страхование за этого работника </w:t>
                            </w:r>
                            <w:r w:rsidR="00D94765" w:rsidRPr="00BB4863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(не менее </w:t>
                            </w:r>
                            <w:r w:rsidR="00F848A7">
                              <w:rPr>
                                <w:rFonts w:ascii="Times New Roman" w:hAnsi="Times New Roman" w:cs="Times New Roman"/>
                                <w:b/>
                              </w:rPr>
                              <w:t>4</w:t>
                            </w:r>
                            <w:r w:rsidR="00D94765" w:rsidRPr="00BB4863">
                              <w:rPr>
                                <w:rFonts w:ascii="Times New Roman" w:hAnsi="Times New Roman" w:cs="Times New Roman"/>
                                <w:b/>
                              </w:rPr>
                              <w:t>% от начисленной заработной платы)</w:t>
                            </w:r>
                            <w:r w:rsidR="00D94765" w:rsidRPr="00D94765">
                              <w:rPr>
                                <w:rFonts w:ascii="Times New Roman" w:hAnsi="Times New Roman" w:cs="Times New Roman"/>
                              </w:rPr>
                              <w:t xml:space="preserve">. </w:t>
                            </w:r>
                          </w:p>
                          <w:p w:rsidR="00BB4863" w:rsidRDefault="00B43B3E" w:rsidP="00F224D3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Реализуется путем подачи заявления работодателю.</w:t>
                            </w:r>
                            <w:r w:rsidR="00F224D3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BB4863">
                              <w:rPr>
                                <w:rFonts w:ascii="Times New Roman" w:hAnsi="Times New Roman" w:cs="Times New Roman"/>
                              </w:rPr>
                              <w:t>Выплата ежемесячной доплаты к заработной плате производится работнику до общеустановленного пенсионного возраста.</w:t>
                            </w:r>
                          </w:p>
                          <w:p w:rsidR="00647583" w:rsidRDefault="00647583" w:rsidP="00F224D3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4758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647583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>Например:</w:t>
                            </w:r>
                            <w:r w:rsidRPr="00647583"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  <w:t xml:space="preserve"> заработная плата = 1</w:t>
                            </w:r>
                            <w:r w:rsidR="00F848A7"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  <w:t>800</w:t>
                            </w:r>
                            <w:r w:rsidRPr="00647583"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  <w:t xml:space="preserve"> руб., сумма взносов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  <w:t xml:space="preserve"> – </w:t>
                            </w:r>
                            <w:r w:rsidR="00F848A7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u-RU"/>
                              </w:rPr>
                              <w:t>4</w:t>
                            </w:r>
                            <w:r w:rsidRPr="00647583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u-RU"/>
                              </w:rPr>
                              <w:t>%.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  <w:t xml:space="preserve"> </w:t>
                            </w:r>
                            <w:r w:rsidRPr="00647583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u-RU"/>
                              </w:rPr>
                              <w:t xml:space="preserve">Размер ежемесячной доплаты к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u-RU"/>
                              </w:rPr>
                              <w:t>заработной плате</w:t>
                            </w:r>
                            <w:r w:rsidRPr="00647583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u-RU"/>
                              </w:rPr>
                              <w:t xml:space="preserve"> = </w:t>
                            </w:r>
                            <w:r w:rsidR="00F848A7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u-RU"/>
                              </w:rPr>
                              <w:t>72</w:t>
                            </w:r>
                            <w:r w:rsidRPr="00647583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u-RU"/>
                              </w:rPr>
                              <w:t xml:space="preserve"> руб.</w:t>
                            </w:r>
                          </w:p>
                          <w:p w:rsidR="00647583" w:rsidRPr="00EF56B6" w:rsidRDefault="00647583" w:rsidP="00F224D3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8" style="position:absolute;left:0;text-align:left;margin-left:244.45pt;margin-top:21.95pt;width:245.85pt;height:184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" fillcolor="white [3201]" strokecolor="#4f81bd [3204]" strokeweight="2pt">
                <v:textbox>
                  <w:txbxContent>
                    <w:p w:rsidR="00D94765" w:rsidRDefault="00BB4863" w:rsidP="00B43B3E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Размер ежемесячной доплаты</w:t>
                      </w:r>
                      <w:r w:rsidR="00D94765" w:rsidRPr="00D94765">
                        <w:rPr>
                          <w:rFonts w:ascii="Times New Roman" w:hAnsi="Times New Roman" w:cs="Times New Roman"/>
                        </w:rPr>
                        <w:t xml:space="preserve"> определяется работодателем, но не может </w:t>
                      </w:r>
                      <w:r w:rsidR="00D94765">
                        <w:rPr>
                          <w:rFonts w:ascii="Times New Roman" w:hAnsi="Times New Roman" w:cs="Times New Roman"/>
                        </w:rPr>
                        <w:t xml:space="preserve">быть меньше суммы взносов </w:t>
                      </w:r>
                      <w:r w:rsidR="00D94765" w:rsidRPr="00D94765">
                        <w:rPr>
                          <w:rFonts w:ascii="Times New Roman" w:hAnsi="Times New Roman" w:cs="Times New Roman"/>
                        </w:rPr>
                        <w:t xml:space="preserve">на профессиональное пенсионное страхование за этого работника </w:t>
                      </w:r>
                      <w:r w:rsidR="00D94765" w:rsidRPr="00BB4863">
                        <w:rPr>
                          <w:rFonts w:ascii="Times New Roman" w:hAnsi="Times New Roman" w:cs="Times New Roman"/>
                          <w:b/>
                        </w:rPr>
                        <w:t xml:space="preserve">(не менее </w:t>
                      </w:r>
                      <w:r w:rsidR="00F848A7">
                        <w:rPr>
                          <w:rFonts w:ascii="Times New Roman" w:hAnsi="Times New Roman" w:cs="Times New Roman"/>
                          <w:b/>
                        </w:rPr>
                        <w:t>4</w:t>
                      </w:r>
                      <w:r w:rsidR="00D94765" w:rsidRPr="00BB4863">
                        <w:rPr>
                          <w:rFonts w:ascii="Times New Roman" w:hAnsi="Times New Roman" w:cs="Times New Roman"/>
                          <w:b/>
                        </w:rPr>
                        <w:t>% от начисленной заработной платы)</w:t>
                      </w:r>
                      <w:r w:rsidR="00D94765" w:rsidRPr="00D94765">
                        <w:rPr>
                          <w:rFonts w:ascii="Times New Roman" w:hAnsi="Times New Roman" w:cs="Times New Roman"/>
                        </w:rPr>
                        <w:t xml:space="preserve">. </w:t>
                      </w:r>
                    </w:p>
                    <w:p w:rsidR="00BB4863" w:rsidRDefault="00B43B3E" w:rsidP="00F224D3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Реализуется путем подачи заявления работодателю.</w:t>
                      </w:r>
                      <w:r w:rsidR="00F224D3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BB4863">
                        <w:rPr>
                          <w:rFonts w:ascii="Times New Roman" w:hAnsi="Times New Roman" w:cs="Times New Roman"/>
                        </w:rPr>
                        <w:t>Выплата ежемесячной доплаты к заработной плате производится работнику до общеустановленного пенсионного возраста.</w:t>
                      </w:r>
                    </w:p>
                    <w:p w:rsidR="00647583" w:rsidRDefault="00647583" w:rsidP="00F224D3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64758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 </w:t>
                      </w:r>
                      <w:r w:rsidRPr="00647583">
                        <w:rPr>
                          <w:rFonts w:ascii="Times New Roman" w:hAnsi="Times New Roman" w:cs="Times New Roman"/>
                          <w:b/>
                          <w:i/>
                        </w:rPr>
                        <w:t>Например:</w:t>
                      </w:r>
                      <w:r w:rsidRPr="00647583">
                        <w:rPr>
                          <w:rFonts w:ascii="Times New Roman" w:eastAsia="Times New Roman" w:hAnsi="Times New Roman" w:cs="Times New Roman"/>
                          <w:lang w:eastAsia="ru-RU"/>
                        </w:rPr>
                        <w:t xml:space="preserve"> заработ</w:t>
                      </w:r>
                      <w:bookmarkStart w:id="1" w:name="_GoBack"/>
                      <w:bookmarkEnd w:id="1"/>
                      <w:r w:rsidRPr="00647583">
                        <w:rPr>
                          <w:rFonts w:ascii="Times New Roman" w:eastAsia="Times New Roman" w:hAnsi="Times New Roman" w:cs="Times New Roman"/>
                          <w:lang w:eastAsia="ru-RU"/>
                        </w:rPr>
                        <w:t>ная плата = 1</w:t>
                      </w:r>
                      <w:r w:rsidR="00F848A7">
                        <w:rPr>
                          <w:rFonts w:ascii="Times New Roman" w:eastAsia="Times New Roman" w:hAnsi="Times New Roman" w:cs="Times New Roman"/>
                          <w:lang w:eastAsia="ru-RU"/>
                        </w:rPr>
                        <w:t>800</w:t>
                      </w:r>
                      <w:r w:rsidRPr="00647583">
                        <w:rPr>
                          <w:rFonts w:ascii="Times New Roman" w:eastAsia="Times New Roman" w:hAnsi="Times New Roman" w:cs="Times New Roman"/>
                          <w:lang w:eastAsia="ru-RU"/>
                        </w:rPr>
                        <w:t xml:space="preserve"> руб., сумма взносов</w:t>
                      </w:r>
                      <w:r>
                        <w:rPr>
                          <w:rFonts w:ascii="Times New Roman" w:eastAsia="Times New Roman" w:hAnsi="Times New Roman" w:cs="Times New Roman"/>
                          <w:lang w:eastAsia="ru-RU"/>
                        </w:rPr>
                        <w:t xml:space="preserve"> – </w:t>
                      </w:r>
                      <w:r w:rsidR="00F848A7">
                        <w:rPr>
                          <w:rFonts w:ascii="Times New Roman" w:eastAsia="Times New Roman" w:hAnsi="Times New Roman" w:cs="Times New Roman"/>
                          <w:b/>
                          <w:lang w:eastAsia="ru-RU"/>
                        </w:rPr>
                        <w:t>4</w:t>
                      </w:r>
                      <w:r w:rsidRPr="00647583">
                        <w:rPr>
                          <w:rFonts w:ascii="Times New Roman" w:eastAsia="Times New Roman" w:hAnsi="Times New Roman" w:cs="Times New Roman"/>
                          <w:b/>
                          <w:lang w:eastAsia="ru-RU"/>
                        </w:rPr>
                        <w:t>%.</w:t>
                      </w:r>
                      <w:r>
                        <w:rPr>
                          <w:rFonts w:ascii="Times New Roman" w:eastAsia="Times New Roman" w:hAnsi="Times New Roman" w:cs="Times New Roman"/>
                          <w:lang w:eastAsia="ru-RU"/>
                        </w:rPr>
                        <w:t xml:space="preserve"> </w:t>
                      </w:r>
                      <w:r w:rsidRPr="00647583">
                        <w:rPr>
                          <w:rFonts w:ascii="Times New Roman" w:eastAsia="Times New Roman" w:hAnsi="Times New Roman" w:cs="Times New Roman"/>
                          <w:b/>
                          <w:lang w:eastAsia="ru-RU"/>
                        </w:rPr>
                        <w:t xml:space="preserve">Размер ежемесячной доплаты к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lang w:eastAsia="ru-RU"/>
                        </w:rPr>
                        <w:t>заработной плате</w:t>
                      </w:r>
                      <w:r w:rsidRPr="00647583">
                        <w:rPr>
                          <w:rFonts w:ascii="Times New Roman" w:eastAsia="Times New Roman" w:hAnsi="Times New Roman" w:cs="Times New Roman"/>
                          <w:b/>
                          <w:lang w:eastAsia="ru-RU"/>
                        </w:rPr>
                        <w:t xml:space="preserve"> = </w:t>
                      </w:r>
                      <w:r w:rsidR="00F848A7">
                        <w:rPr>
                          <w:rFonts w:ascii="Times New Roman" w:eastAsia="Times New Roman" w:hAnsi="Times New Roman" w:cs="Times New Roman"/>
                          <w:b/>
                          <w:lang w:eastAsia="ru-RU"/>
                        </w:rPr>
                        <w:t>72</w:t>
                      </w:r>
                      <w:r w:rsidRPr="00647583">
                        <w:rPr>
                          <w:rFonts w:ascii="Times New Roman" w:eastAsia="Times New Roman" w:hAnsi="Times New Roman" w:cs="Times New Roman"/>
                          <w:b/>
                          <w:lang w:eastAsia="ru-RU"/>
                        </w:rPr>
                        <w:t xml:space="preserve"> руб.</w:t>
                      </w:r>
                    </w:p>
                    <w:p w:rsidR="00647583" w:rsidRPr="00EF56B6" w:rsidRDefault="00647583" w:rsidP="00F224D3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F97FC6" wp14:editId="1EA788DA">
                <wp:simplePos x="0" y="0"/>
                <wp:positionH relativeFrom="column">
                  <wp:posOffset>1168400</wp:posOffset>
                </wp:positionH>
                <wp:positionV relativeFrom="paragraph">
                  <wp:posOffset>78792</wp:posOffset>
                </wp:positionV>
                <wp:extent cx="1820545" cy="2528570"/>
                <wp:effectExtent l="0" t="0" r="27305" b="2413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0545" cy="25285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761B" w:rsidRDefault="00B2761B" w:rsidP="00B2761B">
                            <w:pPr>
                              <w:spacing w:after="0" w:line="240" w:lineRule="auto"/>
                              <w:jc w:val="both"/>
                            </w:pPr>
                            <w:r w:rsidRPr="007320D1">
                              <w:rPr>
                                <w:rFonts w:ascii="Times New Roman" w:hAnsi="Times New Roman" w:cs="Times New Roman"/>
                                <w:b/>
                              </w:rPr>
                              <w:t>дополнительная профессиональная пенсия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r w:rsidR="00795741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-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по достижению общеустановленного пенсионного возраста</w:t>
                            </w:r>
                            <w:r w:rsidR="00795741">
                              <w:rPr>
                                <w:rFonts w:ascii="Times New Roman" w:hAnsi="Times New Roman" w:cs="Times New Roman"/>
                                <w:b/>
                              </w:rPr>
                              <w:t>.</w:t>
                            </w:r>
                            <w:r w:rsidRPr="007320D1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 xml:space="preserve"> </w:t>
                            </w:r>
                            <w:r w:rsidR="00EC3E98" w:rsidRPr="00EC3E98">
                              <w:rPr>
                                <w:rFonts w:ascii="Times New Roman" w:hAnsi="Times New Roman" w:cs="Times New Roman"/>
                                <w:b/>
                              </w:rPr>
                              <w:t>Размер</w:t>
                            </w:r>
                            <w:r w:rsidR="00EC3E98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EC3E98" w:rsidRPr="00BB4863">
                              <w:rPr>
                                <w:rFonts w:ascii="Times New Roman" w:hAnsi="Times New Roman" w:cs="Times New Roman"/>
                                <w:b/>
                              </w:rPr>
                              <w:t>пенсии</w:t>
                            </w:r>
                            <w:r w:rsidR="00EC3E98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BB4863">
                              <w:rPr>
                                <w:rFonts w:ascii="Times New Roman" w:hAnsi="Times New Roman" w:cs="Times New Roman"/>
                              </w:rPr>
                              <w:t>составляет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4851CF">
                              <w:rPr>
                                <w:rFonts w:ascii="Times New Roman" w:hAnsi="Times New Roman" w:cs="Times New Roman"/>
                              </w:rPr>
                              <w:t>БПМ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ежемесячно</w:t>
                            </w:r>
                            <w:r w:rsidRPr="004851CF">
                              <w:rPr>
                                <w:rFonts w:ascii="Times New Roman" w:hAnsi="Times New Roman" w:cs="Times New Roman"/>
                              </w:rPr>
                              <w:t>. Период выплаты определяется исходя из пенсионных сбережений</w:t>
                            </w:r>
                            <w:r w:rsidR="00D94765">
                              <w:rPr>
                                <w:rFonts w:ascii="Times New Roman" w:hAnsi="Times New Roman" w:cs="Times New Roman"/>
                              </w:rPr>
                              <w:t xml:space="preserve"> (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с</w:t>
                            </w:r>
                            <w:r w:rsidRPr="004851CF">
                              <w:rPr>
                                <w:rFonts w:ascii="Times New Roman" w:hAnsi="Times New Roman" w:cs="Times New Roman"/>
                              </w:rPr>
                              <w:t>умм</w:t>
                            </w:r>
                            <w:r w:rsidR="00EC3E98">
                              <w:rPr>
                                <w:rFonts w:ascii="Times New Roman" w:hAnsi="Times New Roman" w:cs="Times New Roman"/>
                              </w:rPr>
                              <w:t>а</w:t>
                            </w:r>
                            <w:r w:rsidRPr="004851CF">
                              <w:rPr>
                                <w:rFonts w:ascii="Times New Roman" w:hAnsi="Times New Roman" w:cs="Times New Roman"/>
                              </w:rPr>
                              <w:t xml:space="preserve"> пенсионных сбережений, превышающ</w:t>
                            </w:r>
                            <w:r w:rsidR="00EC3E98">
                              <w:rPr>
                                <w:rFonts w:ascii="Times New Roman" w:hAnsi="Times New Roman" w:cs="Times New Roman"/>
                              </w:rPr>
                              <w:t>ая</w:t>
                            </w:r>
                            <w:r w:rsidRPr="004851CF">
                              <w:rPr>
                                <w:rFonts w:ascii="Times New Roman" w:hAnsi="Times New Roman" w:cs="Times New Roman"/>
                              </w:rPr>
                              <w:t xml:space="preserve"> 60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 </w:t>
                            </w:r>
                            <w:r w:rsidRPr="004851CF">
                              <w:rPr>
                                <w:rFonts w:ascii="Times New Roman" w:hAnsi="Times New Roman" w:cs="Times New Roman"/>
                              </w:rPr>
                              <w:t xml:space="preserve">БПМ, </w:t>
                            </w:r>
                            <w:r w:rsidR="00795741">
                              <w:rPr>
                                <w:rFonts w:ascii="Times New Roman" w:hAnsi="Times New Roman" w:cs="Times New Roman"/>
                              </w:rPr>
                              <w:t xml:space="preserve">может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быть </w:t>
                            </w:r>
                            <w:r w:rsidRPr="004851CF">
                              <w:rPr>
                                <w:rFonts w:ascii="Times New Roman" w:hAnsi="Times New Roman" w:cs="Times New Roman"/>
                              </w:rPr>
                              <w:t>выплач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ена</w:t>
                            </w:r>
                            <w:r w:rsidRPr="004851CF">
                              <w:rPr>
                                <w:rFonts w:ascii="Times New Roman" w:hAnsi="Times New Roman" w:cs="Times New Roman"/>
                              </w:rPr>
                              <w:t xml:space="preserve"> единовременно</w:t>
                            </w:r>
                            <w:r w:rsidR="00EC3E98">
                              <w:rPr>
                                <w:rFonts w:ascii="Times New Roman" w:hAnsi="Times New Roman" w:cs="Times New Roman"/>
                              </w:rPr>
                              <w:t>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29" style="position:absolute;left:0;text-align:left;margin-left:92pt;margin-top:6.2pt;width:143.35pt;height:199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" fillcolor="white [3201]" strokecolor="#4f81bd [3204]" strokeweight="2pt">
                <v:textbox>
                  <w:txbxContent>
                    <w:p w:rsidR="00B2761B" w:rsidRDefault="00B2761B" w:rsidP="00B2761B">
                      <w:pPr>
                        <w:spacing w:after="0" w:line="240" w:lineRule="auto"/>
                        <w:jc w:val="both"/>
                      </w:pPr>
                      <w:r w:rsidRPr="007320D1">
                        <w:rPr>
                          <w:rFonts w:ascii="Times New Roman" w:hAnsi="Times New Roman" w:cs="Times New Roman"/>
                          <w:b/>
                        </w:rPr>
                        <w:t>дополнительная профессиональная пенсия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r w:rsidR="00795741">
                        <w:rPr>
                          <w:rFonts w:ascii="Times New Roman" w:hAnsi="Times New Roman" w:cs="Times New Roman"/>
                          <w:b/>
                        </w:rPr>
                        <w:t xml:space="preserve">-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по достижению общеустановленного пенсионного возраста</w:t>
                      </w:r>
                      <w:r w:rsidR="00795741">
                        <w:rPr>
                          <w:rFonts w:ascii="Times New Roman" w:hAnsi="Times New Roman" w:cs="Times New Roman"/>
                          <w:b/>
                        </w:rPr>
                        <w:t>.</w:t>
                      </w:r>
                      <w:r w:rsidRPr="007320D1">
                        <w:rPr>
                          <w:rFonts w:ascii="Times New Roman" w:hAnsi="Times New Roman" w:cs="Times New Roman"/>
                          <w:b/>
                          <w:i/>
                        </w:rPr>
                        <w:t xml:space="preserve"> </w:t>
                      </w:r>
                      <w:r w:rsidR="00EC3E98" w:rsidRPr="00EC3E98">
                        <w:rPr>
                          <w:rFonts w:ascii="Times New Roman" w:hAnsi="Times New Roman" w:cs="Times New Roman"/>
                          <w:b/>
                        </w:rPr>
                        <w:t>Размер</w:t>
                      </w:r>
                      <w:r w:rsidR="00EC3E98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EC3E98" w:rsidRPr="00BB4863">
                        <w:rPr>
                          <w:rFonts w:ascii="Times New Roman" w:hAnsi="Times New Roman" w:cs="Times New Roman"/>
                          <w:b/>
                        </w:rPr>
                        <w:t>пенсии</w:t>
                      </w:r>
                      <w:r w:rsidR="00EC3E98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BB4863">
                        <w:rPr>
                          <w:rFonts w:ascii="Times New Roman" w:hAnsi="Times New Roman" w:cs="Times New Roman"/>
                        </w:rPr>
                        <w:t>составляет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4851CF">
                        <w:rPr>
                          <w:rFonts w:ascii="Times New Roman" w:hAnsi="Times New Roman" w:cs="Times New Roman"/>
                        </w:rPr>
                        <w:t>БПМ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ежемесячно</w:t>
                      </w:r>
                      <w:r w:rsidRPr="004851CF">
                        <w:rPr>
                          <w:rFonts w:ascii="Times New Roman" w:hAnsi="Times New Roman" w:cs="Times New Roman"/>
                        </w:rPr>
                        <w:t>. Период выплаты определяется исходя из пенсионных сбережений</w:t>
                      </w:r>
                      <w:r w:rsidR="00D94765">
                        <w:rPr>
                          <w:rFonts w:ascii="Times New Roman" w:hAnsi="Times New Roman" w:cs="Times New Roman"/>
                        </w:rPr>
                        <w:t xml:space="preserve"> (</w:t>
                      </w:r>
                      <w:r>
                        <w:rPr>
                          <w:rFonts w:ascii="Times New Roman" w:hAnsi="Times New Roman" w:cs="Times New Roman"/>
                        </w:rPr>
                        <w:t>с</w:t>
                      </w:r>
                      <w:r w:rsidRPr="004851CF">
                        <w:rPr>
                          <w:rFonts w:ascii="Times New Roman" w:hAnsi="Times New Roman" w:cs="Times New Roman"/>
                        </w:rPr>
                        <w:t>умм</w:t>
                      </w:r>
                      <w:r w:rsidR="00EC3E98">
                        <w:rPr>
                          <w:rFonts w:ascii="Times New Roman" w:hAnsi="Times New Roman" w:cs="Times New Roman"/>
                        </w:rPr>
                        <w:t>а</w:t>
                      </w:r>
                      <w:r w:rsidRPr="004851CF">
                        <w:rPr>
                          <w:rFonts w:ascii="Times New Roman" w:hAnsi="Times New Roman" w:cs="Times New Roman"/>
                        </w:rPr>
                        <w:t xml:space="preserve"> пенсионных сбережений, превышающ</w:t>
                      </w:r>
                      <w:r w:rsidR="00EC3E98">
                        <w:rPr>
                          <w:rFonts w:ascii="Times New Roman" w:hAnsi="Times New Roman" w:cs="Times New Roman"/>
                        </w:rPr>
                        <w:t>ая</w:t>
                      </w:r>
                      <w:r w:rsidRPr="004851CF">
                        <w:rPr>
                          <w:rFonts w:ascii="Times New Roman" w:hAnsi="Times New Roman" w:cs="Times New Roman"/>
                        </w:rPr>
                        <w:t xml:space="preserve"> 60</w:t>
                      </w:r>
                      <w:r>
                        <w:rPr>
                          <w:rFonts w:ascii="Times New Roman" w:hAnsi="Times New Roman" w:cs="Times New Roman"/>
                        </w:rPr>
                        <w:t> </w:t>
                      </w:r>
                      <w:r w:rsidRPr="004851CF">
                        <w:rPr>
                          <w:rFonts w:ascii="Times New Roman" w:hAnsi="Times New Roman" w:cs="Times New Roman"/>
                        </w:rPr>
                        <w:t xml:space="preserve">БПМ, </w:t>
                      </w:r>
                      <w:r w:rsidR="00795741">
                        <w:rPr>
                          <w:rFonts w:ascii="Times New Roman" w:hAnsi="Times New Roman" w:cs="Times New Roman"/>
                        </w:rPr>
                        <w:t xml:space="preserve">может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быть </w:t>
                      </w:r>
                      <w:r w:rsidRPr="004851CF">
                        <w:rPr>
                          <w:rFonts w:ascii="Times New Roman" w:hAnsi="Times New Roman" w:cs="Times New Roman"/>
                        </w:rPr>
                        <w:t>выплач</w:t>
                      </w:r>
                      <w:r>
                        <w:rPr>
                          <w:rFonts w:ascii="Times New Roman" w:hAnsi="Times New Roman" w:cs="Times New Roman"/>
                        </w:rPr>
                        <w:t>ена</w:t>
                      </w:r>
                      <w:r w:rsidRPr="004851CF">
                        <w:rPr>
                          <w:rFonts w:ascii="Times New Roman" w:hAnsi="Times New Roman" w:cs="Times New Roman"/>
                        </w:rPr>
                        <w:t xml:space="preserve"> единовременно</w:t>
                      </w:r>
                      <w:r w:rsidR="00EC3E98">
                        <w:rPr>
                          <w:rFonts w:ascii="Times New Roman" w:hAnsi="Times New Roman" w:cs="Times New Roman"/>
                        </w:rPr>
                        <w:t>).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39D655" wp14:editId="71E04B20">
                <wp:simplePos x="0" y="0"/>
                <wp:positionH relativeFrom="column">
                  <wp:posOffset>-857713</wp:posOffset>
                </wp:positionH>
                <wp:positionV relativeFrom="paragraph">
                  <wp:posOffset>87922</wp:posOffset>
                </wp:positionV>
                <wp:extent cx="1927139" cy="2528570"/>
                <wp:effectExtent l="0" t="0" r="16510" b="2413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7139" cy="25285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C3E98" w:rsidRDefault="00B2761B" w:rsidP="00B2761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320D1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досрочная профессиональная </w:t>
                            </w:r>
                            <w:r w:rsidRPr="0008353B">
                              <w:rPr>
                                <w:rFonts w:ascii="Times New Roman" w:hAnsi="Times New Roman" w:cs="Times New Roman"/>
                                <w:b/>
                              </w:rPr>
                              <w:t>пенсия</w:t>
                            </w:r>
                            <w:r w:rsidR="007C53DD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– на 5 лет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ран</w:t>
                            </w:r>
                            <w:r w:rsidR="007C53DD">
                              <w:rPr>
                                <w:rFonts w:ascii="Times New Roman" w:hAnsi="Times New Roman" w:cs="Times New Roman"/>
                                <w:b/>
                              </w:rPr>
                              <w:t>ьше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общеустановленного пенсионного возраста</w:t>
                            </w:r>
                            <w:r w:rsidRPr="007320D1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 xml:space="preserve"> </w:t>
                            </w:r>
                            <w:r w:rsidRPr="007320D1">
                              <w:rPr>
                                <w:rFonts w:ascii="Times New Roman" w:hAnsi="Times New Roman" w:cs="Times New Roman"/>
                                <w:i/>
                              </w:rPr>
                              <w:t>(</w:t>
                            </w:r>
                            <w:r w:rsidRPr="00E63D90">
                              <w:rPr>
                                <w:rFonts w:ascii="Times New Roman" w:hAnsi="Times New Roman" w:cs="Times New Roman"/>
                              </w:rPr>
                              <w:t xml:space="preserve">при </w:t>
                            </w:r>
                            <w:r w:rsidR="007C53DD">
                              <w:rPr>
                                <w:rFonts w:ascii="Times New Roman" w:hAnsi="Times New Roman" w:cs="Times New Roman"/>
                              </w:rPr>
                              <w:t>проф. стаже</w:t>
                            </w:r>
                            <w:r w:rsidR="007E0087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7C53DD">
                              <w:rPr>
                                <w:rFonts w:ascii="Times New Roman" w:hAnsi="Times New Roman" w:cs="Times New Roman"/>
                              </w:rPr>
                              <w:t xml:space="preserve">– </w:t>
                            </w:r>
                            <w:r w:rsidR="00F848A7">
                              <w:rPr>
                                <w:rFonts w:ascii="Times New Roman" w:hAnsi="Times New Roman" w:cs="Times New Roman"/>
                                <w:b/>
                              </w:rPr>
                              <w:t>25</w:t>
                            </w:r>
                            <w:r w:rsidR="00F974FE" w:rsidRPr="00932C5A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лет</w:t>
                            </w:r>
                            <w:r w:rsidR="00F848A7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r w:rsidR="00F848A7" w:rsidRPr="00981A27">
                              <w:rPr>
                                <w:rFonts w:ascii="Times New Roman" w:hAnsi="Times New Roman" w:cs="Times New Roman"/>
                                <w:b/>
                              </w:rPr>
                              <w:t>для женщин, 30 лет – для мужчин</w:t>
                            </w:r>
                            <w:r w:rsidR="007E0087">
                              <w:rPr>
                                <w:rFonts w:ascii="Times New Roman" w:hAnsi="Times New Roman" w:cs="Times New Roman"/>
                              </w:rPr>
                              <w:t>)</w:t>
                            </w:r>
                            <w:r w:rsidR="00EC3E98">
                              <w:rPr>
                                <w:rFonts w:ascii="Times New Roman" w:hAnsi="Times New Roman" w:cs="Times New Roman"/>
                              </w:rPr>
                              <w:t xml:space="preserve">. </w:t>
                            </w:r>
                          </w:p>
                          <w:p w:rsidR="00B2761B" w:rsidRPr="007B63C5" w:rsidRDefault="00795741" w:rsidP="00B2761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C3E98">
                              <w:rPr>
                                <w:rFonts w:ascii="Times New Roman" w:hAnsi="Times New Roman" w:cs="Times New Roman"/>
                                <w:b/>
                              </w:rPr>
                              <w:t>Размер</w:t>
                            </w:r>
                            <w:r w:rsidR="00F848A7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r w:rsidRPr="00BB4863">
                              <w:rPr>
                                <w:rFonts w:ascii="Times New Roman" w:hAnsi="Times New Roman" w:cs="Times New Roman"/>
                                <w:b/>
                              </w:rPr>
                              <w:t>пенсии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определяется</w:t>
                            </w:r>
                            <w:r w:rsidR="00B2761B" w:rsidRPr="004851CF">
                              <w:rPr>
                                <w:rFonts w:ascii="Times New Roman" w:hAnsi="Times New Roman" w:cs="Times New Roman"/>
                              </w:rPr>
                              <w:t xml:space="preserve"> путём деления суммы пенсионных сбережений на число месяцев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досрочного периода.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30" style="position:absolute;left:0;text-align:left;margin-left:-67.55pt;margin-top:6.9pt;width:151.75pt;height:199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" fillcolor="white [3201]" strokecolor="#4f81bd [3204]" strokeweight="2pt">
                <v:textbox>
                  <w:txbxContent>
                    <w:p w:rsidR="00EC3E98" w:rsidRDefault="00B2761B" w:rsidP="00B2761B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7320D1">
                        <w:rPr>
                          <w:rFonts w:ascii="Times New Roman" w:hAnsi="Times New Roman" w:cs="Times New Roman"/>
                          <w:b/>
                        </w:rPr>
                        <w:t xml:space="preserve">досрочная профессиональная </w:t>
                      </w:r>
                      <w:r w:rsidRPr="0008353B">
                        <w:rPr>
                          <w:rFonts w:ascii="Times New Roman" w:hAnsi="Times New Roman" w:cs="Times New Roman"/>
                          <w:b/>
                        </w:rPr>
                        <w:t>пенсия</w:t>
                      </w:r>
                      <w:r w:rsidR="007C53DD">
                        <w:rPr>
                          <w:rFonts w:ascii="Times New Roman" w:hAnsi="Times New Roman" w:cs="Times New Roman"/>
                          <w:b/>
                        </w:rPr>
                        <w:t xml:space="preserve"> – на 5 лет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 ран</w:t>
                      </w:r>
                      <w:r w:rsidR="007C53DD">
                        <w:rPr>
                          <w:rFonts w:ascii="Times New Roman" w:hAnsi="Times New Roman" w:cs="Times New Roman"/>
                          <w:b/>
                        </w:rPr>
                        <w:t>ьше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 общеустановленного пенсионного возраста</w:t>
                      </w:r>
                      <w:r w:rsidRPr="007320D1">
                        <w:rPr>
                          <w:rFonts w:ascii="Times New Roman" w:hAnsi="Times New Roman" w:cs="Times New Roman"/>
                          <w:b/>
                          <w:i/>
                        </w:rPr>
                        <w:t xml:space="preserve"> </w:t>
                      </w:r>
                      <w:r w:rsidRPr="007320D1">
                        <w:rPr>
                          <w:rFonts w:ascii="Times New Roman" w:hAnsi="Times New Roman" w:cs="Times New Roman"/>
                          <w:i/>
                        </w:rPr>
                        <w:t>(</w:t>
                      </w:r>
                      <w:r w:rsidRPr="00E63D90">
                        <w:rPr>
                          <w:rFonts w:ascii="Times New Roman" w:hAnsi="Times New Roman" w:cs="Times New Roman"/>
                        </w:rPr>
                        <w:t xml:space="preserve">при </w:t>
                      </w:r>
                      <w:r w:rsidR="007C53DD">
                        <w:rPr>
                          <w:rFonts w:ascii="Times New Roman" w:hAnsi="Times New Roman" w:cs="Times New Roman"/>
                        </w:rPr>
                        <w:t>проф. стаже</w:t>
                      </w:r>
                      <w:r w:rsidR="007E0087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7C53DD">
                        <w:rPr>
                          <w:rFonts w:ascii="Times New Roman" w:hAnsi="Times New Roman" w:cs="Times New Roman"/>
                        </w:rPr>
                        <w:t xml:space="preserve">– </w:t>
                      </w:r>
                      <w:r w:rsidR="00F848A7">
                        <w:rPr>
                          <w:rFonts w:ascii="Times New Roman" w:hAnsi="Times New Roman" w:cs="Times New Roman"/>
                          <w:b/>
                        </w:rPr>
                        <w:t>25</w:t>
                      </w:r>
                      <w:r w:rsidR="00F974FE" w:rsidRPr="00932C5A">
                        <w:rPr>
                          <w:rFonts w:ascii="Times New Roman" w:hAnsi="Times New Roman" w:cs="Times New Roman"/>
                          <w:b/>
                        </w:rPr>
                        <w:t xml:space="preserve"> лет</w:t>
                      </w:r>
                      <w:r w:rsidR="00F848A7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r w:rsidR="00F848A7" w:rsidRPr="00981A27">
                        <w:rPr>
                          <w:rFonts w:ascii="Times New Roman" w:hAnsi="Times New Roman" w:cs="Times New Roman"/>
                          <w:b/>
                        </w:rPr>
                        <w:t>для женщин, 30 лет – для мужчин</w:t>
                      </w:r>
                      <w:r w:rsidR="007E0087">
                        <w:rPr>
                          <w:rFonts w:ascii="Times New Roman" w:hAnsi="Times New Roman" w:cs="Times New Roman"/>
                        </w:rPr>
                        <w:t>)</w:t>
                      </w:r>
                      <w:r w:rsidR="00EC3E98">
                        <w:rPr>
                          <w:rFonts w:ascii="Times New Roman" w:hAnsi="Times New Roman" w:cs="Times New Roman"/>
                        </w:rPr>
                        <w:t xml:space="preserve">. </w:t>
                      </w:r>
                    </w:p>
                    <w:p w:rsidR="00B2761B" w:rsidRPr="007B63C5" w:rsidRDefault="00795741" w:rsidP="00B2761B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EC3E98">
                        <w:rPr>
                          <w:rFonts w:ascii="Times New Roman" w:hAnsi="Times New Roman" w:cs="Times New Roman"/>
                          <w:b/>
                        </w:rPr>
                        <w:t>Размер</w:t>
                      </w:r>
                      <w:r w:rsidR="00F848A7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r w:rsidRPr="00BB4863">
                        <w:rPr>
                          <w:rFonts w:ascii="Times New Roman" w:hAnsi="Times New Roman" w:cs="Times New Roman"/>
                          <w:b/>
                        </w:rPr>
                        <w:t>пенсии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определяется</w:t>
                      </w:r>
                      <w:r w:rsidR="00B2761B" w:rsidRPr="004851CF">
                        <w:rPr>
                          <w:rFonts w:ascii="Times New Roman" w:hAnsi="Times New Roman" w:cs="Times New Roman"/>
                        </w:rPr>
                        <w:t xml:space="preserve"> путём деления суммы пенсионных сбережений на число месяцев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досрочного периода.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4AEF912" wp14:editId="0795F757">
                <wp:simplePos x="0" y="0"/>
                <wp:positionH relativeFrom="column">
                  <wp:posOffset>4768215</wp:posOffset>
                </wp:positionH>
                <wp:positionV relativeFrom="paragraph">
                  <wp:posOffset>89535</wp:posOffset>
                </wp:positionV>
                <wp:extent cx="0" cy="189230"/>
                <wp:effectExtent l="95250" t="0" r="57150" b="58420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923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00206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" o:spid="_x0000_s1026" type="#_x0000_t32" style="position:absolute;margin-left:375.45pt;margin-top:7.05pt;width:0;height:14.9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" strokecolor="#002060" strokeweight="1pt">
                <v:stroke endarrow="open"/>
              </v:shape>
            </w:pict>
          </mc:Fallback>
        </mc:AlternateContent>
      </w:r>
    </w:p>
    <w:p w:rsidR="00AB3C4E" w:rsidRDefault="00AB3C4E" w:rsidP="00AB3C4E">
      <w:pPr>
        <w:tabs>
          <w:tab w:val="left" w:pos="284"/>
        </w:tabs>
        <w:spacing w:after="120" w:line="240" w:lineRule="auto"/>
        <w:jc w:val="both"/>
        <w:rPr>
          <w:b/>
          <w:color w:val="244061" w:themeColor="accent1" w:themeShade="80"/>
          <w:sz w:val="32"/>
          <w:szCs w:val="32"/>
        </w:rPr>
      </w:pPr>
    </w:p>
    <w:p w:rsidR="00AB3C4E" w:rsidRDefault="00AB3C4E" w:rsidP="00AB3C4E">
      <w:pPr>
        <w:tabs>
          <w:tab w:val="left" w:pos="284"/>
        </w:tabs>
        <w:spacing w:after="120" w:line="240" w:lineRule="auto"/>
        <w:jc w:val="both"/>
        <w:rPr>
          <w:b/>
          <w:color w:val="244061" w:themeColor="accent1" w:themeShade="80"/>
          <w:sz w:val="32"/>
          <w:szCs w:val="32"/>
        </w:rPr>
      </w:pPr>
    </w:p>
    <w:p w:rsidR="00AB3C4E" w:rsidRDefault="00AB3C4E" w:rsidP="00AB3C4E">
      <w:pPr>
        <w:tabs>
          <w:tab w:val="left" w:pos="284"/>
        </w:tabs>
        <w:spacing w:after="120" w:line="240" w:lineRule="auto"/>
        <w:jc w:val="both"/>
        <w:rPr>
          <w:b/>
          <w:color w:val="244061" w:themeColor="accent1" w:themeShade="80"/>
          <w:sz w:val="32"/>
          <w:szCs w:val="32"/>
        </w:rPr>
      </w:pPr>
    </w:p>
    <w:p w:rsidR="00AB3C4E" w:rsidRDefault="00AB3C4E" w:rsidP="00AB3C4E">
      <w:pPr>
        <w:tabs>
          <w:tab w:val="left" w:pos="284"/>
        </w:tabs>
        <w:spacing w:after="120" w:line="240" w:lineRule="auto"/>
        <w:jc w:val="both"/>
        <w:rPr>
          <w:b/>
          <w:color w:val="244061" w:themeColor="accent1" w:themeShade="80"/>
          <w:sz w:val="32"/>
          <w:szCs w:val="32"/>
        </w:rPr>
      </w:pPr>
    </w:p>
    <w:sectPr w:rsidR="00AB3C4E" w:rsidSect="0061370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032" w:rsidRDefault="00B05032" w:rsidP="00B2761B">
      <w:pPr>
        <w:spacing w:after="0" w:line="240" w:lineRule="auto"/>
      </w:pPr>
      <w:r>
        <w:separator/>
      </w:r>
    </w:p>
  </w:endnote>
  <w:endnote w:type="continuationSeparator" w:id="0">
    <w:p w:rsidR="00B05032" w:rsidRDefault="00B05032" w:rsidP="00B27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032" w:rsidRDefault="00B05032" w:rsidP="00B2761B">
      <w:pPr>
        <w:spacing w:after="0" w:line="240" w:lineRule="auto"/>
      </w:pPr>
      <w:r>
        <w:separator/>
      </w:r>
    </w:p>
  </w:footnote>
  <w:footnote w:type="continuationSeparator" w:id="0">
    <w:p w:rsidR="00B05032" w:rsidRDefault="00B05032" w:rsidP="00B276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26FFA"/>
    <w:multiLevelType w:val="hybridMultilevel"/>
    <w:tmpl w:val="3CE8E2C2"/>
    <w:lvl w:ilvl="0" w:tplc="04190001">
      <w:start w:val="1"/>
      <w:numFmt w:val="bullet"/>
      <w:lvlText w:val=""/>
      <w:lvlJc w:val="left"/>
      <w:pPr>
        <w:ind w:left="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</w:abstractNum>
  <w:abstractNum w:abstractNumId="1">
    <w:nsid w:val="2FF04B88"/>
    <w:multiLevelType w:val="hybridMultilevel"/>
    <w:tmpl w:val="EDAA463E"/>
    <w:lvl w:ilvl="0" w:tplc="0419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812"/>
    <w:rsid w:val="00012D75"/>
    <w:rsid w:val="00023460"/>
    <w:rsid w:val="000E67A2"/>
    <w:rsid w:val="000F2759"/>
    <w:rsid w:val="001B5205"/>
    <w:rsid w:val="002649AB"/>
    <w:rsid w:val="0031130D"/>
    <w:rsid w:val="00342A24"/>
    <w:rsid w:val="00347FCD"/>
    <w:rsid w:val="003A148F"/>
    <w:rsid w:val="003C44B2"/>
    <w:rsid w:val="004106DA"/>
    <w:rsid w:val="004151EC"/>
    <w:rsid w:val="00613709"/>
    <w:rsid w:val="00647583"/>
    <w:rsid w:val="00691B82"/>
    <w:rsid w:val="006B3091"/>
    <w:rsid w:val="00730031"/>
    <w:rsid w:val="007320F1"/>
    <w:rsid w:val="0076540C"/>
    <w:rsid w:val="00795741"/>
    <w:rsid w:val="007B3858"/>
    <w:rsid w:val="007B72C3"/>
    <w:rsid w:val="007C07BC"/>
    <w:rsid w:val="007C53DD"/>
    <w:rsid w:val="007C67E5"/>
    <w:rsid w:val="007E0087"/>
    <w:rsid w:val="007F5F94"/>
    <w:rsid w:val="00844B89"/>
    <w:rsid w:val="00886CD7"/>
    <w:rsid w:val="008C004B"/>
    <w:rsid w:val="008F18F7"/>
    <w:rsid w:val="00932C5A"/>
    <w:rsid w:val="009450DF"/>
    <w:rsid w:val="00981A27"/>
    <w:rsid w:val="009C09DC"/>
    <w:rsid w:val="00A02460"/>
    <w:rsid w:val="00A84801"/>
    <w:rsid w:val="00AA659A"/>
    <w:rsid w:val="00AB3C4E"/>
    <w:rsid w:val="00AE3D32"/>
    <w:rsid w:val="00B05032"/>
    <w:rsid w:val="00B2761B"/>
    <w:rsid w:val="00B43B3E"/>
    <w:rsid w:val="00B522DA"/>
    <w:rsid w:val="00B97048"/>
    <w:rsid w:val="00BB4863"/>
    <w:rsid w:val="00BD3546"/>
    <w:rsid w:val="00BE0188"/>
    <w:rsid w:val="00C930C7"/>
    <w:rsid w:val="00CF3365"/>
    <w:rsid w:val="00D8294F"/>
    <w:rsid w:val="00D94765"/>
    <w:rsid w:val="00DC2773"/>
    <w:rsid w:val="00DC58BC"/>
    <w:rsid w:val="00E0493F"/>
    <w:rsid w:val="00E16854"/>
    <w:rsid w:val="00EC3E98"/>
    <w:rsid w:val="00F07B71"/>
    <w:rsid w:val="00F10812"/>
    <w:rsid w:val="00F224D3"/>
    <w:rsid w:val="00F848A7"/>
    <w:rsid w:val="00F974FE"/>
    <w:rsid w:val="00FE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7B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7B7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07B71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B2761B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B2761B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B2761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7B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7B7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07B71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B2761B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B2761B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B2761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62E1F-FDCF-410C-959F-5E04B75C0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Витебское областное управление ФСЗН</Company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Ефремова Ирина Владимировна</dc:creator>
  <cp:lastModifiedBy>Улинович Виктория Сергеевна</cp:lastModifiedBy>
  <cp:revision>2</cp:revision>
  <cp:lastPrinted>2026-03-16T07:25:00Z</cp:lastPrinted>
  <dcterms:created xsi:type="dcterms:W3CDTF">2026-03-27T06:20:00Z</dcterms:created>
  <dcterms:modified xsi:type="dcterms:W3CDTF">2026-03-27T06:20:00Z</dcterms:modified>
</cp:coreProperties>
</file>