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25" w:rsidRDefault="00E64525" w:rsidP="00E6452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Курение в молодежной среде</w:t>
      </w:r>
    </w:p>
    <w:bookmarkEnd w:id="0"/>
    <w:p w:rsidR="00E64525" w:rsidRDefault="00E64525" w:rsidP="00E64525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Важнейшей проблемой современного человечества на сегодняшний день является курение в молодежной среде. Курение – это проблема не только медицинского характера, но и социальная. Среди современной молодежи формируется необоснованная уверенность в том, что здоровье гарантировано само по себе молодым возрастом, что любые вредные привычки не навредят молодому организму, что он справится со всеми выпавшими на его долю испытаниями. В итоге, активная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составляющая и роль молодых людей в поддержании и укреплении собственного здоровья минимальна.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Молодежь мало озабочена последствиями, которые вызывает подростковое курение. Большая часть симптомов заболеваний начнет проявляться через 15-20 лет, то есть в далекое время, до которого еще нужно дожить. Многие курящие подростки самоуверенно думают, что бросить курить они могут в любой момент. Однако эта уверенность покинет при первой попытке избавиться от сигарет в своей жизни.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Можно выделить основные причины курения среди подростков: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Курящие родители, друзья;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Влияние и давление со стороны сверстников;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Подражание взрослым, друзьям и своим кумирам;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Снятие стресса;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Стремление выделится, выглядеть «круто»;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Желание казаться самостоятельным и взрослым;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Влияние кино и фильмов, в которых главные герои курят (подростки берут с них пример).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ко всему этому добавить ещё и отсутствие внимания и контроля со стороны родителей, то вероятность того, что ребёнок начнёт курить, возрастает в несколько раз.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Существуют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различные  способы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употребления никотина — это курение сигар, электронных сигарет, кальяна, трубки, нюхание и жевание табака, использование курительных смесей и др. Но самым распространенным способом употребления никотина, конечно, является курение сигарет.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Курение негативным образом влияет на большинство органов человеческого организма. У подростков раннее начало курения формирует стойкую никотиновую зависимость, от которой трудно избавиться в дальнейшем. В подростковом возрасте идёт интенсивный рост всего организма, и курение значительно его замедляет. Экспериментально доказано, что курение значительно снижает объём памяти и скорость заучивания информации. Снижается мышечная сила, выносливость, замедляется реакция и координация движений.  Истощаются нервные клетки. Нарушается работа эндокринной системы (угнетается работа щитовидной железы), возникают различные поражения кожи: себорея, угри. Курение сильно снижает работоспособность у подростков, они становятся раздражительными.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сегодняшний день реалии жизни таковы, что подростку трудно не попасть под негативное влияние. В семье закладываются основы ведения здорового образа жизни, родители формируют у детей правильное (негативное) отношение к вредным привычкам. Учреждения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образования  также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выполняют данные функции. На этом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уровне  должны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проводиться не только просветительные мероприятия, рассказывающие о вреде курения, но и наглядные демонстрации последствий курения. Профилактика курения предполагает: с раннего возраста рассказывать детям о вреде курения; совместно со средствами массовой информации проводить мероприятия против курения; поощрять тех, кто не курит; запретить курение в общественных местах с целью оградить некурящих от пассивного курения; поддержка курильщиков при твердом решении избавиться от этой вредной привычки. Такие мероприятия должны проводиться совместно. То есть родители, школа, врачи, социальные государственные программы должны работать сообща.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Английская пословица гласит: «Не воспитывайте детей, все равно они будут похожими на вас. Воспитывайте себя». С раннего детства стоит прививать ребенку основные понятия: хорошо и плохо. Собственный пример здорового образа жизни подскажет и смоделирует дальнейшее поведение ребенка в обществе. Можно сколько угодно пропагандировать отказ от курения, но если в семье есть хотя бы один курильщик, то нет никакой гарантии, что ребенок не будет брать с него пример.</w:t>
      </w:r>
    </w:p>
    <w:p w:rsidR="00E64525" w:rsidRDefault="00E64525" w:rsidP="00E64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525" w:rsidRDefault="00E64525" w:rsidP="00E645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>
        <w:rPr>
          <w:b/>
          <w:bCs/>
          <w:color w:val="171717"/>
          <w:sz w:val="28"/>
          <w:szCs w:val="28"/>
        </w:rPr>
        <w:t>СОВЕТЫ ПО ОТКАЗУ ОТ КУРЕНИЯ</w:t>
      </w:r>
    </w:p>
    <w:p w:rsidR="00E64525" w:rsidRDefault="00E64525" w:rsidP="00E645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 xml:space="preserve">После принятия решения об отказе от курения нужно составить план </w:t>
      </w:r>
      <w:proofErr w:type="spellStart"/>
      <w:r>
        <w:rPr>
          <w:color w:val="171717"/>
          <w:sz w:val="28"/>
          <w:szCs w:val="28"/>
        </w:rPr>
        <w:t>действии</w:t>
      </w:r>
      <w:proofErr w:type="spellEnd"/>
      <w:r>
        <w:rPr>
          <w:color w:val="171717"/>
          <w:sz w:val="28"/>
          <w:szCs w:val="28"/>
        </w:rPr>
        <w:t>̆. Вот несколько советов о том, как это можно сделать.</w:t>
      </w:r>
    </w:p>
    <w:p w:rsidR="00E64525" w:rsidRDefault="00E64525" w:rsidP="00E645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>
        <w:rPr>
          <w:b/>
          <w:bCs/>
          <w:color w:val="171717"/>
          <w:sz w:val="28"/>
          <w:szCs w:val="28"/>
        </w:rPr>
        <w:t>Совет № 1.</w:t>
      </w:r>
      <w:r>
        <w:rPr>
          <w:color w:val="171717"/>
          <w:sz w:val="28"/>
          <w:szCs w:val="28"/>
        </w:rPr>
        <w:t xml:space="preserve"> Установите дату отказа от курения. Исследования показывают, что </w:t>
      </w:r>
      <w:proofErr w:type="spellStart"/>
      <w:r>
        <w:rPr>
          <w:color w:val="171717"/>
          <w:sz w:val="28"/>
          <w:szCs w:val="28"/>
        </w:rPr>
        <w:t>немедленныи</w:t>
      </w:r>
      <w:proofErr w:type="spellEnd"/>
      <w:r>
        <w:rPr>
          <w:color w:val="171717"/>
          <w:sz w:val="28"/>
          <w:szCs w:val="28"/>
        </w:rPr>
        <w:t xml:space="preserve">̆, </w:t>
      </w:r>
      <w:proofErr w:type="spellStart"/>
      <w:r>
        <w:rPr>
          <w:color w:val="171717"/>
          <w:sz w:val="28"/>
          <w:szCs w:val="28"/>
        </w:rPr>
        <w:t>резкии</w:t>
      </w:r>
      <w:proofErr w:type="spellEnd"/>
      <w:r>
        <w:rPr>
          <w:color w:val="171717"/>
          <w:sz w:val="28"/>
          <w:szCs w:val="28"/>
        </w:rPr>
        <w:t>̆ отказ от курения «одним днем» более эффективен, чем методика «</w:t>
      </w:r>
      <w:proofErr w:type="spellStart"/>
      <w:r>
        <w:rPr>
          <w:color w:val="171717"/>
          <w:sz w:val="28"/>
          <w:szCs w:val="28"/>
        </w:rPr>
        <w:t>плавнои</w:t>
      </w:r>
      <w:proofErr w:type="spellEnd"/>
      <w:r>
        <w:rPr>
          <w:color w:val="171717"/>
          <w:sz w:val="28"/>
          <w:szCs w:val="28"/>
        </w:rPr>
        <w:t>̆» отмены.</w:t>
      </w:r>
    </w:p>
    <w:p w:rsidR="00E64525" w:rsidRDefault="00E64525" w:rsidP="00E645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>
        <w:rPr>
          <w:b/>
          <w:bCs/>
          <w:color w:val="171717"/>
          <w:sz w:val="28"/>
          <w:szCs w:val="28"/>
        </w:rPr>
        <w:t>Совет № 2.</w:t>
      </w:r>
      <w:r>
        <w:rPr>
          <w:color w:val="171717"/>
          <w:sz w:val="28"/>
          <w:szCs w:val="28"/>
        </w:rPr>
        <w:t xml:space="preserve"> Измените </w:t>
      </w:r>
      <w:proofErr w:type="spellStart"/>
      <w:r>
        <w:rPr>
          <w:color w:val="171717"/>
          <w:sz w:val="28"/>
          <w:szCs w:val="28"/>
        </w:rPr>
        <w:t>ближайшее</w:t>
      </w:r>
      <w:proofErr w:type="spellEnd"/>
      <w:r>
        <w:rPr>
          <w:color w:val="171717"/>
          <w:sz w:val="28"/>
          <w:szCs w:val="28"/>
        </w:rPr>
        <w:t xml:space="preserve"> окружение. Избавьтесь от сигарет, зажигалок, спичек и прочих предметов, напоминающих о курении. Не </w:t>
      </w:r>
      <w:proofErr w:type="spellStart"/>
      <w:r>
        <w:rPr>
          <w:color w:val="171717"/>
          <w:sz w:val="28"/>
          <w:szCs w:val="28"/>
        </w:rPr>
        <w:t>позволяйте</w:t>
      </w:r>
      <w:proofErr w:type="spellEnd"/>
      <w:r>
        <w:rPr>
          <w:color w:val="171717"/>
          <w:sz w:val="28"/>
          <w:szCs w:val="28"/>
        </w:rPr>
        <w:t xml:space="preserve"> другим людям курить в вашем доме или машине.</w:t>
      </w:r>
    </w:p>
    <w:p w:rsidR="00E64525" w:rsidRDefault="00E64525" w:rsidP="00E645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>
        <w:rPr>
          <w:b/>
          <w:bCs/>
          <w:color w:val="171717"/>
          <w:sz w:val="28"/>
          <w:szCs w:val="28"/>
        </w:rPr>
        <w:t>Совет № 3.</w:t>
      </w:r>
      <w:r>
        <w:rPr>
          <w:color w:val="171717"/>
          <w:sz w:val="28"/>
          <w:szCs w:val="28"/>
        </w:rPr>
        <w:t xml:space="preserve"> Обсудите ваш план по отказу от курения с лечащим врачом. В настоящее время существуют лекарственные препараты, которые помогают избавиться от </w:t>
      </w:r>
      <w:proofErr w:type="spellStart"/>
      <w:r>
        <w:rPr>
          <w:color w:val="171717"/>
          <w:sz w:val="28"/>
          <w:szCs w:val="28"/>
        </w:rPr>
        <w:t>никотиновои</w:t>
      </w:r>
      <w:proofErr w:type="spellEnd"/>
      <w:r>
        <w:rPr>
          <w:color w:val="171717"/>
          <w:sz w:val="28"/>
          <w:szCs w:val="28"/>
        </w:rPr>
        <w:t xml:space="preserve">̆ зависимости. Также могут быть использованы психотерапевтические методы. </w:t>
      </w:r>
      <w:proofErr w:type="spellStart"/>
      <w:r>
        <w:rPr>
          <w:color w:val="171717"/>
          <w:sz w:val="28"/>
          <w:szCs w:val="28"/>
        </w:rPr>
        <w:t>Лечащии</w:t>
      </w:r>
      <w:proofErr w:type="spellEnd"/>
      <w:r>
        <w:rPr>
          <w:color w:val="171717"/>
          <w:sz w:val="28"/>
          <w:szCs w:val="28"/>
        </w:rPr>
        <w:t>̆ врач либо даст вам рекомендации, либо направит к специалисту.</w:t>
      </w:r>
    </w:p>
    <w:p w:rsidR="00E64525" w:rsidRDefault="00E64525" w:rsidP="00E645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>
        <w:rPr>
          <w:b/>
          <w:bCs/>
          <w:color w:val="171717"/>
          <w:sz w:val="28"/>
          <w:szCs w:val="28"/>
        </w:rPr>
        <w:t>Совет № 4.</w:t>
      </w:r>
      <w:r>
        <w:rPr>
          <w:color w:val="171717"/>
          <w:sz w:val="28"/>
          <w:szCs w:val="28"/>
        </w:rPr>
        <w:t xml:space="preserve"> Займитесь чем-то интересным. Помогите себе отвлечься. Время, которое вы отводили на курение, заполните </w:t>
      </w:r>
      <w:proofErr w:type="spellStart"/>
      <w:r>
        <w:rPr>
          <w:color w:val="171717"/>
          <w:sz w:val="28"/>
          <w:szCs w:val="28"/>
        </w:rPr>
        <w:t>активнои</w:t>
      </w:r>
      <w:proofErr w:type="spellEnd"/>
      <w:r>
        <w:rPr>
          <w:color w:val="171717"/>
          <w:sz w:val="28"/>
          <w:szCs w:val="28"/>
        </w:rPr>
        <w:t xml:space="preserve">̆ деятельностью: садоводством, плаванием, рыбной̆ </w:t>
      </w:r>
      <w:proofErr w:type="spellStart"/>
      <w:r>
        <w:rPr>
          <w:color w:val="171717"/>
          <w:sz w:val="28"/>
          <w:szCs w:val="28"/>
        </w:rPr>
        <w:t>ловлеи</w:t>
      </w:r>
      <w:proofErr w:type="spellEnd"/>
      <w:r>
        <w:rPr>
          <w:color w:val="171717"/>
          <w:sz w:val="28"/>
          <w:szCs w:val="28"/>
        </w:rPr>
        <w:t>̆, прогулками по парку, сбором грибов и так далее.</w:t>
      </w:r>
    </w:p>
    <w:p w:rsidR="00E64525" w:rsidRDefault="00E64525" w:rsidP="00E645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>
        <w:rPr>
          <w:b/>
          <w:bCs/>
          <w:color w:val="171717"/>
          <w:sz w:val="28"/>
          <w:szCs w:val="28"/>
        </w:rPr>
        <w:t>Совет № 5. </w:t>
      </w:r>
      <w:r>
        <w:rPr>
          <w:color w:val="171717"/>
          <w:sz w:val="28"/>
          <w:szCs w:val="28"/>
        </w:rPr>
        <w:t xml:space="preserve">Правильно питайтесь. Отказ от курения в некоторых случаях может привести к временному набору веса. Откорректируйте рацион и больше </w:t>
      </w:r>
      <w:proofErr w:type="spellStart"/>
      <w:r>
        <w:rPr>
          <w:color w:val="171717"/>
          <w:sz w:val="28"/>
          <w:szCs w:val="28"/>
        </w:rPr>
        <w:t>двигайтесь</w:t>
      </w:r>
      <w:proofErr w:type="spellEnd"/>
      <w:r>
        <w:rPr>
          <w:color w:val="171717"/>
          <w:sz w:val="28"/>
          <w:szCs w:val="28"/>
        </w:rPr>
        <w:t>.</w:t>
      </w:r>
    </w:p>
    <w:p w:rsidR="00E64525" w:rsidRDefault="00E64525" w:rsidP="00E645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>
        <w:rPr>
          <w:b/>
          <w:bCs/>
          <w:color w:val="171717"/>
          <w:sz w:val="28"/>
          <w:szCs w:val="28"/>
        </w:rPr>
        <w:t>Совет № 6.</w:t>
      </w:r>
      <w:r>
        <w:rPr>
          <w:color w:val="171717"/>
          <w:sz w:val="28"/>
          <w:szCs w:val="28"/>
        </w:rPr>
        <w:t xml:space="preserve"> Наградите себя. </w:t>
      </w:r>
      <w:proofErr w:type="spellStart"/>
      <w:r>
        <w:rPr>
          <w:color w:val="171717"/>
          <w:sz w:val="28"/>
          <w:szCs w:val="28"/>
        </w:rPr>
        <w:t>Посчитайте</w:t>
      </w:r>
      <w:proofErr w:type="spellEnd"/>
      <w:r>
        <w:rPr>
          <w:color w:val="171717"/>
          <w:sz w:val="28"/>
          <w:szCs w:val="28"/>
        </w:rPr>
        <w:t xml:space="preserve">, какую сумму вы экономите, отказавшись от курения, и запланируйте в ее рамках приятные покупки для себя или </w:t>
      </w:r>
      <w:proofErr w:type="spellStart"/>
      <w:r>
        <w:rPr>
          <w:color w:val="171717"/>
          <w:sz w:val="28"/>
          <w:szCs w:val="28"/>
        </w:rPr>
        <w:t>своеи</w:t>
      </w:r>
      <w:proofErr w:type="spellEnd"/>
      <w:r>
        <w:rPr>
          <w:color w:val="171717"/>
          <w:sz w:val="28"/>
          <w:szCs w:val="28"/>
        </w:rPr>
        <w:t>̆ семьи.</w:t>
      </w:r>
    </w:p>
    <w:p w:rsidR="00E64525" w:rsidRDefault="00E64525" w:rsidP="00E645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Улучшения в состоянии здоровья после отказа от курения возникают быстро: уже через неделю могут уменьшиться кашель и одышка. Однако самое главное, что отказ от курения позволяет замедлить прогрессирование бронхолегочных заболеваний и уменьшить скорость снижения функции легких.</w:t>
      </w:r>
    </w:p>
    <w:p w:rsidR="00E64525" w:rsidRDefault="00E64525" w:rsidP="00E6452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 xml:space="preserve">Те, кто уже использует табак, могут отказаться от </w:t>
      </w:r>
      <w:proofErr w:type="spellStart"/>
      <w:r>
        <w:rPr>
          <w:rFonts w:ascii="Times New Roman" w:hAnsi="Times New Roman" w:cs="Times New Roman"/>
          <w:color w:val="171717"/>
          <w:sz w:val="28"/>
          <w:szCs w:val="28"/>
        </w:rPr>
        <w:t>этои</w:t>
      </w:r>
      <w:proofErr w:type="spellEnd"/>
      <w:r>
        <w:rPr>
          <w:rFonts w:ascii="Times New Roman" w:hAnsi="Times New Roman" w:cs="Times New Roman"/>
          <w:color w:val="171717"/>
          <w:sz w:val="28"/>
          <w:szCs w:val="28"/>
        </w:rPr>
        <w:t xml:space="preserve">̆ привычки или обратиться за </w:t>
      </w:r>
      <w:proofErr w:type="spellStart"/>
      <w:r>
        <w:rPr>
          <w:rFonts w:ascii="Times New Roman" w:hAnsi="Times New Roman" w:cs="Times New Roman"/>
          <w:color w:val="171717"/>
          <w:sz w:val="28"/>
          <w:szCs w:val="28"/>
        </w:rPr>
        <w:t>соответствующеи</w:t>
      </w:r>
      <w:proofErr w:type="spellEnd"/>
      <w:r>
        <w:rPr>
          <w:rFonts w:ascii="Times New Roman" w:hAnsi="Times New Roman" w:cs="Times New Roman"/>
          <w:color w:val="171717"/>
          <w:sz w:val="28"/>
          <w:szCs w:val="28"/>
        </w:rPr>
        <w:t xml:space="preserve">̆ помощью, что сохранит их здоровье и защитит </w:t>
      </w:r>
      <w:proofErr w:type="spellStart"/>
      <w:r>
        <w:rPr>
          <w:rFonts w:ascii="Times New Roman" w:hAnsi="Times New Roman" w:cs="Times New Roman"/>
          <w:color w:val="171717"/>
          <w:sz w:val="28"/>
          <w:szCs w:val="28"/>
        </w:rPr>
        <w:t>людеи</w:t>
      </w:r>
      <w:proofErr w:type="spellEnd"/>
      <w:r>
        <w:rPr>
          <w:rFonts w:ascii="Times New Roman" w:hAnsi="Times New Roman" w:cs="Times New Roman"/>
          <w:color w:val="171717"/>
          <w:sz w:val="28"/>
          <w:szCs w:val="28"/>
        </w:rPr>
        <w:t xml:space="preserve">̆, подвергающихся пассивному курению, включая </w:t>
      </w:r>
      <w:proofErr w:type="spellStart"/>
      <w:r>
        <w:rPr>
          <w:rFonts w:ascii="Times New Roman" w:hAnsi="Times New Roman" w:cs="Times New Roman"/>
          <w:color w:val="171717"/>
          <w:sz w:val="28"/>
          <w:szCs w:val="28"/>
        </w:rPr>
        <w:t>детеи</w:t>
      </w:r>
      <w:proofErr w:type="spellEnd"/>
      <w:r>
        <w:rPr>
          <w:rFonts w:ascii="Times New Roman" w:hAnsi="Times New Roman" w:cs="Times New Roman"/>
          <w:color w:val="171717"/>
          <w:sz w:val="28"/>
          <w:szCs w:val="28"/>
        </w:rPr>
        <w:t xml:space="preserve">̆, других членов семьи и </w:t>
      </w:r>
      <w:proofErr w:type="spellStart"/>
      <w:r>
        <w:rPr>
          <w:rFonts w:ascii="Times New Roman" w:hAnsi="Times New Roman" w:cs="Times New Roman"/>
          <w:color w:val="171717"/>
          <w:sz w:val="28"/>
          <w:szCs w:val="28"/>
        </w:rPr>
        <w:t>друзеи</w:t>
      </w:r>
      <w:proofErr w:type="spellEnd"/>
      <w:r>
        <w:rPr>
          <w:rFonts w:ascii="Times New Roman" w:hAnsi="Times New Roman" w:cs="Times New Roman"/>
          <w:color w:val="171717"/>
          <w:sz w:val="28"/>
          <w:szCs w:val="28"/>
        </w:rPr>
        <w:t>̆.</w:t>
      </w:r>
    </w:p>
    <w:p w:rsidR="00D35AF1" w:rsidRDefault="00D35AF1"/>
    <w:sectPr w:rsidR="00D3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3D"/>
    <w:rsid w:val="0080133D"/>
    <w:rsid w:val="00D35AF1"/>
    <w:rsid w:val="00E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6C3F2-7B85-43BB-9A9C-859B1288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2026-03-19T12:41:00Z</dcterms:created>
  <dcterms:modified xsi:type="dcterms:W3CDTF">2026-03-19T12:42:00Z</dcterms:modified>
</cp:coreProperties>
</file>