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2B" w:rsidRDefault="00D75E8C" w:rsidP="00EA3F2B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</w:pPr>
      <w:r w:rsidRPr="00D75E8C"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>Ответственность за нарушение законодательства о государственно</w:t>
      </w:r>
      <w:r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>м</w:t>
      </w:r>
      <w:r w:rsidRPr="00D75E8C"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 xml:space="preserve"> социальном страховании.</w:t>
      </w:r>
    </w:p>
    <w:p w:rsidR="00D75E8C" w:rsidRPr="0040135D" w:rsidRDefault="00D75E8C" w:rsidP="00EA3F2B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</w:pPr>
    </w:p>
    <w:p w:rsidR="005A5E85" w:rsidRDefault="005A5E85" w:rsidP="00EA3F2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C2D2E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2C2D2E"/>
          <w:sz w:val="30"/>
          <w:szCs w:val="30"/>
          <w:lang w:val="ru-RU"/>
        </w:rPr>
        <w:t>Ушачский районный сектор Витебского областного управления ФСЗН</w:t>
      </w:r>
      <w:r w:rsidR="00D75E8C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напоминает</w:t>
      </w:r>
      <w:r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об административной ответственности для работодателей за нарушение сроков и порядка представления документов и отчетности, а также о необходимости своевременной уплаты страховых взносов и взносов на профессиональное пенсионное страхование за своих работников.</w:t>
      </w:r>
    </w:p>
    <w:p w:rsidR="005A5E85" w:rsidRPr="00E0304E" w:rsidRDefault="005A5E85" w:rsidP="005A5E8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1. </w:t>
      </w:r>
      <w:r w:rsidRPr="00E0304E">
        <w:rPr>
          <w:rFonts w:ascii="Times New Roman" w:hAnsi="Times New Roman" w:cs="Times New Roman"/>
          <w:color w:val="2C2D2E"/>
          <w:sz w:val="30"/>
          <w:szCs w:val="30"/>
          <w:lang w:val="ru-RU"/>
        </w:rPr>
        <w:t>За неуплату или неполную уплату в установленный срок обязательных страховых взносов или взносов на профессиональное пенсионное страхование</w:t>
      </w:r>
      <w:r w:rsidRPr="005A5E85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 предусмотрена </w:t>
      </w:r>
      <w:r w:rsidR="00E0304E" w:rsidRPr="00E0304E">
        <w:rPr>
          <w:rFonts w:ascii="Times New Roman" w:hAnsi="Times New Roman" w:cs="Times New Roman"/>
          <w:i/>
          <w:color w:val="2C2D2E"/>
          <w:sz w:val="30"/>
          <w:szCs w:val="30"/>
          <w:lang w:val="ru-RU"/>
        </w:rPr>
        <w:t xml:space="preserve">административная </w:t>
      </w:r>
      <w:r w:rsidRPr="00E0304E">
        <w:rPr>
          <w:rFonts w:ascii="Times New Roman" w:hAnsi="Times New Roman" w:cs="Times New Roman"/>
          <w:i/>
          <w:color w:val="2C2D2E"/>
          <w:sz w:val="30"/>
          <w:szCs w:val="30"/>
          <w:lang w:val="ru-RU"/>
        </w:rPr>
        <w:t>ответственность по статье 12.15 КоАП РБ с наложением</w:t>
      </w:r>
      <w:r w:rsidRPr="005A5E85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</w:t>
      </w:r>
      <w:r w:rsidRPr="00E0304E"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>штрафа в размере от двух до двадцати базовых величин.</w:t>
      </w:r>
    </w:p>
    <w:p w:rsidR="005A5E85" w:rsidRPr="00E0304E" w:rsidRDefault="00E0304E" w:rsidP="005A5E8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2. </w:t>
      </w:r>
      <w:proofErr w:type="gramStart"/>
      <w:r>
        <w:rPr>
          <w:rFonts w:ascii="Times New Roman" w:hAnsi="Times New Roman" w:cs="Times New Roman"/>
          <w:color w:val="2C2D2E"/>
          <w:sz w:val="30"/>
          <w:szCs w:val="30"/>
          <w:lang w:val="ru-RU"/>
        </w:rPr>
        <w:t>За н</w:t>
      </w:r>
      <w:r w:rsidR="005A5E85">
        <w:rPr>
          <w:rFonts w:ascii="Times New Roman" w:hAnsi="Times New Roman" w:cs="Times New Roman"/>
          <w:color w:val="2C2D2E"/>
          <w:sz w:val="30"/>
          <w:szCs w:val="30"/>
          <w:lang w:val="ru-RU"/>
        </w:rPr>
        <w:t>епредставление должностным или иным уполномоченным лицом или индивидуальным предпринимателем в установленные сроки документов, отчетов, сведений или иных материалов в случаях, когда обязанность их представления предусмотрена законодательными актами, либо представление таких документов, отчетов, сведений и</w:t>
      </w:r>
      <w:r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ли иных материалов, содержащих заведомо недостоверные сведения предусмотрена </w:t>
      </w:r>
      <w:r w:rsidRPr="00E0304E">
        <w:rPr>
          <w:rFonts w:ascii="Times New Roman" w:hAnsi="Times New Roman" w:cs="Times New Roman"/>
          <w:i/>
          <w:color w:val="2C2D2E"/>
          <w:sz w:val="30"/>
          <w:szCs w:val="30"/>
          <w:lang w:val="ru-RU"/>
        </w:rPr>
        <w:t xml:space="preserve">административная ответственность по статье </w:t>
      </w:r>
      <w:r>
        <w:rPr>
          <w:rFonts w:ascii="Times New Roman" w:hAnsi="Times New Roman" w:cs="Times New Roman"/>
          <w:i/>
          <w:color w:val="2C2D2E"/>
          <w:sz w:val="30"/>
          <w:szCs w:val="30"/>
          <w:lang w:val="ru-RU"/>
        </w:rPr>
        <w:t xml:space="preserve">             </w:t>
      </w:r>
      <w:r w:rsidRPr="00E0304E">
        <w:rPr>
          <w:rFonts w:ascii="Times New Roman" w:hAnsi="Times New Roman" w:cs="Times New Roman"/>
          <w:i/>
          <w:color w:val="2C2D2E"/>
          <w:sz w:val="30"/>
          <w:szCs w:val="30"/>
          <w:lang w:val="ru-RU"/>
        </w:rPr>
        <w:t>24.11 КоАП РБ с наложением</w:t>
      </w:r>
      <w:r w:rsidRPr="005A5E85">
        <w:rPr>
          <w:rFonts w:ascii="Times New Roman" w:hAnsi="Times New Roman" w:cs="Times New Roman"/>
          <w:color w:val="2C2D2E"/>
          <w:sz w:val="30"/>
          <w:szCs w:val="30"/>
          <w:lang w:val="ru-RU"/>
        </w:rPr>
        <w:t xml:space="preserve"> </w:t>
      </w:r>
      <w:r w:rsidRPr="00E0304E">
        <w:rPr>
          <w:rFonts w:ascii="Times New Roman" w:hAnsi="Times New Roman" w:cs="Times New Roman"/>
          <w:b/>
          <w:color w:val="2C2D2E"/>
          <w:sz w:val="30"/>
          <w:szCs w:val="30"/>
          <w:lang w:val="ru-RU"/>
        </w:rPr>
        <w:t>штрафа в размере до двадцати базовых величин.</w:t>
      </w:r>
      <w:proofErr w:type="gramEnd"/>
    </w:p>
    <w:p w:rsidR="00F55C0C" w:rsidRPr="00E0304E" w:rsidRDefault="00E0304E" w:rsidP="00E0304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C2D2E"/>
          <w:sz w:val="30"/>
          <w:szCs w:val="30"/>
          <w:lang w:val="ru-RU"/>
        </w:rPr>
      </w:pPr>
      <w:r w:rsidRPr="00E0304E">
        <w:rPr>
          <w:b/>
          <w:color w:val="2C2D2E"/>
          <w:sz w:val="30"/>
          <w:szCs w:val="30"/>
          <w:lang w:val="ru-RU"/>
        </w:rPr>
        <w:t xml:space="preserve">Чтобы </w:t>
      </w:r>
      <w:proofErr w:type="gramStart"/>
      <w:r w:rsidRPr="00E0304E">
        <w:rPr>
          <w:b/>
          <w:color w:val="2C2D2E"/>
          <w:sz w:val="30"/>
          <w:szCs w:val="30"/>
          <w:lang w:val="ru-RU"/>
        </w:rPr>
        <w:t>избежать ответственность</w:t>
      </w:r>
      <w:proofErr w:type="gramEnd"/>
      <w:r w:rsidRPr="00E0304E">
        <w:rPr>
          <w:b/>
          <w:color w:val="2C2D2E"/>
          <w:sz w:val="30"/>
          <w:szCs w:val="30"/>
          <w:lang w:val="ru-RU"/>
        </w:rPr>
        <w:t>:</w:t>
      </w:r>
    </w:p>
    <w:p w:rsidR="00E0304E" w:rsidRDefault="00E0304E" w:rsidP="00E030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>Соблюдайте сроки!</w:t>
      </w:r>
    </w:p>
    <w:p w:rsidR="00E0304E" w:rsidRDefault="00E0304E" w:rsidP="00E030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>Производите своевременную уплату взносов!</w:t>
      </w:r>
    </w:p>
    <w:p w:rsidR="00E0304E" w:rsidRDefault="00E0304E" w:rsidP="00E030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>Следите за изменениями в законодательстве!</w:t>
      </w:r>
    </w:p>
    <w:p w:rsidR="00267BAC" w:rsidRPr="003C4B27" w:rsidRDefault="003C4B27" w:rsidP="003C4B2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3C4B27">
        <w:rPr>
          <w:rFonts w:ascii="Times New Roman" w:hAnsi="Times New Roman" w:cs="Times New Roman"/>
          <w:b/>
          <w:sz w:val="30"/>
          <w:szCs w:val="30"/>
          <w:lang w:val="ru-RU"/>
        </w:rPr>
        <w:t>А работодателям</w:t>
      </w:r>
      <w:r w:rsidR="00267BAC" w:rsidRPr="003C4B27">
        <w:rPr>
          <w:rFonts w:ascii="Times New Roman" w:hAnsi="Times New Roman" w:cs="Times New Roman"/>
          <w:b/>
          <w:sz w:val="30"/>
          <w:szCs w:val="30"/>
          <w:lang w:val="ru-RU"/>
        </w:rPr>
        <w:t>, которые практикуют незаконную схему оплаты труда, следует помнить, что в Республики Беларусь ведется активная работа по выявлению случаев вы</w:t>
      </w:r>
      <w:bookmarkStart w:id="0" w:name="_GoBack"/>
      <w:bookmarkEnd w:id="0"/>
      <w:r w:rsidR="00267BAC" w:rsidRPr="003C4B27">
        <w:rPr>
          <w:rFonts w:ascii="Times New Roman" w:hAnsi="Times New Roman" w:cs="Times New Roman"/>
          <w:b/>
          <w:sz w:val="30"/>
          <w:szCs w:val="30"/>
          <w:lang w:val="ru-RU"/>
        </w:rPr>
        <w:t>платы заработной платы «в конвертах». Помимо административной ответственности наниматель может понести и уголовную ответственность.</w:t>
      </w:r>
    </w:p>
    <w:p w:rsidR="00EA3F2B" w:rsidRPr="00267BAC" w:rsidRDefault="00F55C0C" w:rsidP="00E0304E">
      <w:pPr>
        <w:spacing w:after="0" w:line="240" w:lineRule="auto"/>
        <w:ind w:left="4956"/>
        <w:rPr>
          <w:rFonts w:ascii="Times New Roman" w:hAnsi="Times New Roman" w:cs="Times New Roman"/>
          <w:sz w:val="30"/>
          <w:szCs w:val="30"/>
          <w:lang w:val="ru-RU"/>
        </w:rPr>
      </w:pPr>
      <w:r w:rsidRPr="00267BAC">
        <w:rPr>
          <w:rFonts w:ascii="Times New Roman" w:hAnsi="Times New Roman" w:cs="Times New Roman"/>
          <w:sz w:val="30"/>
          <w:szCs w:val="30"/>
          <w:lang w:val="ru-RU"/>
        </w:rPr>
        <w:t xml:space="preserve">           </w:t>
      </w:r>
    </w:p>
    <w:p w:rsidR="00F7289D" w:rsidRPr="0040135D" w:rsidRDefault="00F7289D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F7289D" w:rsidRPr="0040135D" w:rsidSect="00E0304E">
      <w:pgSz w:w="12240" w:h="15840"/>
      <w:pgMar w:top="568" w:right="616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B26"/>
    <w:multiLevelType w:val="hybridMultilevel"/>
    <w:tmpl w:val="9DC628FA"/>
    <w:lvl w:ilvl="0" w:tplc="8878F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3236B"/>
    <w:multiLevelType w:val="hybridMultilevel"/>
    <w:tmpl w:val="CE6A5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47D19"/>
    <w:multiLevelType w:val="hybridMultilevel"/>
    <w:tmpl w:val="C9206096"/>
    <w:lvl w:ilvl="0" w:tplc="C8DE7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E8543D"/>
    <w:multiLevelType w:val="hybridMultilevel"/>
    <w:tmpl w:val="D6D09D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56F27"/>
    <w:multiLevelType w:val="hybridMultilevel"/>
    <w:tmpl w:val="1188E2E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1C"/>
    <w:rsid w:val="000E2550"/>
    <w:rsid w:val="00115799"/>
    <w:rsid w:val="0014587F"/>
    <w:rsid w:val="001B098B"/>
    <w:rsid w:val="00267BAC"/>
    <w:rsid w:val="002A721C"/>
    <w:rsid w:val="002E1AA7"/>
    <w:rsid w:val="00330754"/>
    <w:rsid w:val="00394C33"/>
    <w:rsid w:val="003C4B27"/>
    <w:rsid w:val="0040135D"/>
    <w:rsid w:val="004D5ABB"/>
    <w:rsid w:val="0050702F"/>
    <w:rsid w:val="00564B3D"/>
    <w:rsid w:val="005A5E85"/>
    <w:rsid w:val="005D500F"/>
    <w:rsid w:val="00647FEC"/>
    <w:rsid w:val="006719F7"/>
    <w:rsid w:val="006F2179"/>
    <w:rsid w:val="00873F0E"/>
    <w:rsid w:val="008A79C0"/>
    <w:rsid w:val="008C7802"/>
    <w:rsid w:val="009C04AD"/>
    <w:rsid w:val="00A42538"/>
    <w:rsid w:val="00AE2ED5"/>
    <w:rsid w:val="00B716FB"/>
    <w:rsid w:val="00BE4673"/>
    <w:rsid w:val="00C75312"/>
    <w:rsid w:val="00C95ABF"/>
    <w:rsid w:val="00D42F2D"/>
    <w:rsid w:val="00D47E64"/>
    <w:rsid w:val="00D54F65"/>
    <w:rsid w:val="00D6389D"/>
    <w:rsid w:val="00D75E8C"/>
    <w:rsid w:val="00DC0F08"/>
    <w:rsid w:val="00E0304E"/>
    <w:rsid w:val="00E418A9"/>
    <w:rsid w:val="00EA3F2B"/>
    <w:rsid w:val="00EB6258"/>
    <w:rsid w:val="00F50A0A"/>
    <w:rsid w:val="00F55C0C"/>
    <w:rsid w:val="00F7289D"/>
    <w:rsid w:val="00FA5E33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5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A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BD25-522F-420F-B929-1D421E44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Улинович Виктория Сергеевна</cp:lastModifiedBy>
  <cp:revision>4</cp:revision>
  <dcterms:created xsi:type="dcterms:W3CDTF">2025-09-10T14:37:00Z</dcterms:created>
  <dcterms:modified xsi:type="dcterms:W3CDTF">2025-09-11T07:45:00Z</dcterms:modified>
</cp:coreProperties>
</file>