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1F" w:rsidRDefault="00A201A8" w:rsidP="00A20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Санитарно-бытов</w:t>
      </w:r>
      <w:r w:rsidR="00030A65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е условия на производстве: почему это важно для здоровья и безопасности</w:t>
      </w:r>
    </w:p>
    <w:p w:rsidR="00A201A8" w:rsidRDefault="00A201A8" w:rsidP="00A201A8">
      <w:pPr>
        <w:rPr>
          <w:rFonts w:ascii="Times New Roman" w:hAnsi="Times New Roman" w:cs="Times New Roman"/>
        </w:rPr>
      </w:pPr>
    </w:p>
    <w:p w:rsidR="00A201A8" w:rsidRDefault="00A201A8" w:rsidP="00C207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Создание надлежащих </w:t>
      </w:r>
      <w:proofErr w:type="spellStart"/>
      <w:r>
        <w:rPr>
          <w:rFonts w:ascii="Times New Roman" w:hAnsi="Times New Roman" w:cs="Times New Roman"/>
        </w:rPr>
        <w:t>сантиарно-бытовых</w:t>
      </w:r>
      <w:proofErr w:type="spellEnd"/>
      <w:r>
        <w:rPr>
          <w:rFonts w:ascii="Times New Roman" w:hAnsi="Times New Roman" w:cs="Times New Roman"/>
        </w:rPr>
        <w:t xml:space="preserve"> условий на рабочем месте – это не просто выполнение требований законодательства, а основа профилактики профессиональных и общих заболеваний. В условиях промышленного и сельскохозяйственного производства бытовые помещения (гардеробные, душевые, комнаты приема пищи) </w:t>
      </w:r>
      <w:proofErr w:type="gramStart"/>
      <w:r>
        <w:rPr>
          <w:rFonts w:ascii="Times New Roman" w:hAnsi="Times New Roman" w:cs="Times New Roman"/>
        </w:rPr>
        <w:t>выполняют роль</w:t>
      </w:r>
      <w:proofErr w:type="gramEnd"/>
      <w:r>
        <w:rPr>
          <w:rFonts w:ascii="Times New Roman" w:hAnsi="Times New Roman" w:cs="Times New Roman"/>
        </w:rPr>
        <w:t xml:space="preserve"> защитного барьера между производственной средой и личной жизнью работника.</w:t>
      </w:r>
    </w:p>
    <w:p w:rsidR="00A201A8" w:rsidRDefault="00A201A8" w:rsidP="00A201A8">
      <w:pPr>
        <w:rPr>
          <w:rFonts w:ascii="Times New Roman" w:hAnsi="Times New Roman" w:cs="Times New Roman"/>
          <w:b/>
        </w:rPr>
      </w:pPr>
      <w:r w:rsidRPr="00A201A8">
        <w:rPr>
          <w:rFonts w:ascii="Times New Roman" w:hAnsi="Times New Roman" w:cs="Times New Roman"/>
          <w:b/>
        </w:rPr>
        <w:t>1.</w:t>
      </w:r>
      <w:r w:rsidR="00C06CED">
        <w:rPr>
          <w:rFonts w:ascii="Times New Roman" w:hAnsi="Times New Roman" w:cs="Times New Roman"/>
          <w:b/>
        </w:rPr>
        <w:t xml:space="preserve"> </w:t>
      </w:r>
      <w:r w:rsidRPr="00A201A8">
        <w:rPr>
          <w:rFonts w:ascii="Times New Roman" w:hAnsi="Times New Roman" w:cs="Times New Roman"/>
          <w:b/>
        </w:rPr>
        <w:t>Раздельное хранение одежды.</w:t>
      </w:r>
    </w:p>
    <w:p w:rsidR="00A201A8" w:rsidRDefault="00A201A8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Одним из ключевых требований санитарных норм является наличие раздельных шкафов (секций) для хранения личной и специальной (рабочей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 w:rsidR="00030A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одежды.</w:t>
      </w:r>
    </w:p>
    <w:p w:rsidR="00A201A8" w:rsidRDefault="00A201A8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процессе смены на спецодежде скапливаются производственная пыль, остатки горюче-смазочных материалов, удобрений или микроорганизмов (на фермах). Если личные вещи хранятся вместе с рабочими, вредные вещества переходят на повседневную одежду, попадают в личный транспорт и жилые помещения, подвергая риску здоровье членов семьи.</w:t>
      </w:r>
    </w:p>
    <w:p w:rsidR="00A201A8" w:rsidRDefault="00C06CED" w:rsidP="00A201A8">
      <w:pPr>
        <w:rPr>
          <w:rFonts w:ascii="Times New Roman" w:hAnsi="Times New Roman" w:cs="Times New Roman"/>
          <w:b/>
        </w:rPr>
      </w:pPr>
      <w:r w:rsidRPr="00C06CED">
        <w:rPr>
          <w:rFonts w:ascii="Times New Roman" w:hAnsi="Times New Roman" w:cs="Times New Roman"/>
          <w:b/>
        </w:rPr>
        <w:t>2. Личная гигиена и душевые установки</w:t>
      </w:r>
      <w:r>
        <w:rPr>
          <w:rFonts w:ascii="Times New Roman" w:hAnsi="Times New Roman" w:cs="Times New Roman"/>
          <w:b/>
        </w:rPr>
        <w:t>.</w:t>
      </w:r>
    </w:p>
    <w:p w:rsidR="00C06CED" w:rsidRDefault="00C06CED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исправных душевых с горячей водой на предприятиях с загрязненными условиями труда – обязательное условие.</w:t>
      </w:r>
    </w:p>
    <w:p w:rsidR="00C06CED" w:rsidRDefault="00C06CED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Своевременное удаление производственных загрязнений с кожи предотвращает развитие дерматитов, экзем и других кожных заболеваний. Кроме того, душ после смены помогает организму быстрее восстановиться, снимая мышечное напряжение и тепловую нагрузку.</w:t>
      </w:r>
    </w:p>
    <w:p w:rsidR="00C06CED" w:rsidRDefault="00C06CED" w:rsidP="00A201A8">
      <w:pPr>
        <w:rPr>
          <w:rFonts w:ascii="Times New Roman" w:hAnsi="Times New Roman" w:cs="Times New Roman"/>
          <w:b/>
        </w:rPr>
      </w:pPr>
      <w:r w:rsidRPr="00C06CED">
        <w:rPr>
          <w:rFonts w:ascii="Times New Roman" w:hAnsi="Times New Roman" w:cs="Times New Roman"/>
          <w:b/>
        </w:rPr>
        <w:t>3.Организация питания</w:t>
      </w:r>
      <w:r>
        <w:rPr>
          <w:rFonts w:ascii="Times New Roman" w:hAnsi="Times New Roman" w:cs="Times New Roman"/>
          <w:b/>
        </w:rPr>
        <w:t>.</w:t>
      </w:r>
    </w:p>
    <w:p w:rsidR="00C06CED" w:rsidRDefault="00C06CED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 пищи непосредственно на рабочем месте (в цеху, в кабине трактора, на ферме) категорически запрещен санитарными нормами Республики Беларусь.</w:t>
      </w:r>
    </w:p>
    <w:p w:rsidR="00C06CED" w:rsidRDefault="00C06CED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приеме пищи в производственной зоне существует высокая вероятность заноса вредных химических веществ или инфекционных агентов в желудочно-кишечный тракт через грязные руки или воздух.</w:t>
      </w:r>
    </w:p>
    <w:p w:rsidR="00C06CED" w:rsidRPr="00C06CED" w:rsidRDefault="00C06CED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Комната приема пищи должна быть изолирована от производственных зон, оборудована умывальником, средствами для подогрева еды и охлаждаемым местом для хранения продуктов. Это не только гигиеническое требование, но и важный психологический фактор. Кратковременная смена обстановки помогает нервной системе.</w:t>
      </w:r>
    </w:p>
    <w:p w:rsidR="00A201A8" w:rsidRDefault="00C06CED" w:rsidP="00A201A8">
      <w:pPr>
        <w:rPr>
          <w:rFonts w:ascii="Times New Roman" w:hAnsi="Times New Roman" w:cs="Times New Roman"/>
          <w:b/>
        </w:rPr>
      </w:pPr>
      <w:r w:rsidRPr="00C06CED">
        <w:rPr>
          <w:rFonts w:ascii="Times New Roman" w:hAnsi="Times New Roman" w:cs="Times New Roman"/>
          <w:b/>
        </w:rPr>
        <w:t>4. Чистота бытовых помещений.</w:t>
      </w:r>
    </w:p>
    <w:p w:rsidR="00C06CED" w:rsidRPr="00C06CED" w:rsidRDefault="00C06CED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Эффективность санитарных барьеров сводится к нулю, если сами бытовки содержатся в ненадлежащем состоянии. Регулярная влажная уборка с применением дезинфицирующих средств – залог того, что гардеробная не станет источником распространения </w:t>
      </w:r>
      <w:r w:rsidR="008112A0">
        <w:rPr>
          <w:rFonts w:ascii="Times New Roman" w:hAnsi="Times New Roman" w:cs="Times New Roman"/>
        </w:rPr>
        <w:t>грибковых или бактериальных инфекций.</w:t>
      </w:r>
    </w:p>
    <w:p w:rsidR="008112A0" w:rsidRDefault="008112A0" w:rsidP="008112A0">
      <w:pPr>
        <w:jc w:val="center"/>
        <w:rPr>
          <w:rFonts w:ascii="Times New Roman" w:hAnsi="Times New Roman" w:cs="Times New Roman"/>
          <w:b/>
        </w:rPr>
      </w:pPr>
    </w:p>
    <w:p w:rsidR="008112A0" w:rsidRDefault="008112A0" w:rsidP="008112A0">
      <w:pPr>
        <w:jc w:val="center"/>
        <w:rPr>
          <w:rFonts w:ascii="Times New Roman" w:hAnsi="Times New Roman" w:cs="Times New Roman"/>
          <w:b/>
        </w:rPr>
      </w:pPr>
    </w:p>
    <w:p w:rsidR="00A201A8" w:rsidRDefault="008112A0" w:rsidP="008112A0">
      <w:pPr>
        <w:jc w:val="center"/>
        <w:rPr>
          <w:rFonts w:ascii="Times New Roman" w:hAnsi="Times New Roman" w:cs="Times New Roman"/>
          <w:b/>
        </w:rPr>
      </w:pPr>
      <w:r w:rsidRPr="008112A0">
        <w:rPr>
          <w:rFonts w:ascii="Times New Roman" w:hAnsi="Times New Roman" w:cs="Times New Roman"/>
          <w:b/>
        </w:rPr>
        <w:lastRenderedPageBreak/>
        <w:t>Вывод</w:t>
      </w:r>
    </w:p>
    <w:p w:rsidR="008112A0" w:rsidRPr="008112A0" w:rsidRDefault="008112A0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Обустроенные душевые, чистые раздевалки и светлые комнаты отдыха – это показатели культуры производства и заботы о кадровом ресурсе. Соблюдение правил личной  гигиены и использование бытовых помещений по назначению позволяют работнику сохранять здоровье, а предприятии – избегать потерь, связанных  с заболеваемостью персонала.</w:t>
      </w:r>
    </w:p>
    <w:sectPr w:rsidR="008112A0" w:rsidRPr="008112A0" w:rsidSect="007E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201A8"/>
    <w:rsid w:val="00030A65"/>
    <w:rsid w:val="00347F86"/>
    <w:rsid w:val="007E551F"/>
    <w:rsid w:val="008112A0"/>
    <w:rsid w:val="00A201A8"/>
    <w:rsid w:val="00C06CED"/>
    <w:rsid w:val="00C20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992D3-B404-4A40-8699-F382DF6B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BOSS</cp:lastModifiedBy>
  <cp:revision>4</cp:revision>
  <dcterms:created xsi:type="dcterms:W3CDTF">2026-03-18T07:02:00Z</dcterms:created>
  <dcterms:modified xsi:type="dcterms:W3CDTF">2026-03-30T06:03:00Z</dcterms:modified>
</cp:coreProperties>
</file>