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85" w:rsidRPr="006701A6" w:rsidRDefault="001C48AB" w:rsidP="00F05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A6"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 w:rsidR="006F1F69">
        <w:rPr>
          <w:rFonts w:ascii="Times New Roman" w:hAnsi="Times New Roman" w:cs="Times New Roman"/>
          <w:b/>
          <w:sz w:val="28"/>
          <w:szCs w:val="28"/>
        </w:rPr>
        <w:t>Р</w:t>
      </w:r>
      <w:r w:rsidR="005E489E">
        <w:rPr>
          <w:rFonts w:ascii="Times New Roman" w:hAnsi="Times New Roman" w:cs="Times New Roman"/>
          <w:b/>
          <w:sz w:val="28"/>
          <w:szCs w:val="28"/>
        </w:rPr>
        <w:t>АБОТЕ</w:t>
      </w:r>
    </w:p>
    <w:p w:rsidR="001C48AB" w:rsidRPr="006701A6" w:rsidRDefault="001319F9" w:rsidP="001C4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5E489E">
        <w:rPr>
          <w:rFonts w:ascii="Times New Roman" w:hAnsi="Times New Roman" w:cs="Times New Roman"/>
          <w:b/>
          <w:sz w:val="28"/>
          <w:szCs w:val="28"/>
        </w:rPr>
        <w:t xml:space="preserve">епутата Палаты представителей Национального </w:t>
      </w:r>
      <w:r w:rsidR="001C48AB" w:rsidRPr="006701A6">
        <w:rPr>
          <w:rFonts w:ascii="Times New Roman" w:hAnsi="Times New Roman" w:cs="Times New Roman"/>
          <w:b/>
          <w:sz w:val="28"/>
          <w:szCs w:val="28"/>
        </w:rPr>
        <w:t>собрания</w:t>
      </w:r>
    </w:p>
    <w:p w:rsidR="001C48AB" w:rsidRPr="006701A6" w:rsidRDefault="001C48AB" w:rsidP="001C4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A6">
        <w:rPr>
          <w:rFonts w:ascii="Times New Roman" w:hAnsi="Times New Roman" w:cs="Times New Roman"/>
          <w:b/>
          <w:sz w:val="28"/>
          <w:szCs w:val="28"/>
        </w:rPr>
        <w:t xml:space="preserve"> Республики Беларусь восьмого созыва </w:t>
      </w:r>
    </w:p>
    <w:p w:rsidR="001C48AB" w:rsidRPr="006701A6" w:rsidRDefault="001C48AB" w:rsidP="00131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A6">
        <w:rPr>
          <w:rFonts w:ascii="Times New Roman" w:hAnsi="Times New Roman" w:cs="Times New Roman"/>
          <w:b/>
          <w:sz w:val="28"/>
          <w:szCs w:val="28"/>
        </w:rPr>
        <w:t>по Полоцкому сельскому избирательному округу № 28</w:t>
      </w:r>
    </w:p>
    <w:p w:rsidR="001C48AB" w:rsidRPr="006701A6" w:rsidRDefault="001C48AB" w:rsidP="001C4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A6">
        <w:rPr>
          <w:rFonts w:ascii="Times New Roman" w:hAnsi="Times New Roman" w:cs="Times New Roman"/>
          <w:b/>
          <w:sz w:val="28"/>
          <w:szCs w:val="28"/>
        </w:rPr>
        <w:t>СТОМЫ Александра Николаевича</w:t>
      </w:r>
    </w:p>
    <w:p w:rsidR="001C48AB" w:rsidRPr="006701A6" w:rsidRDefault="001C48AB" w:rsidP="001C4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1A6">
        <w:rPr>
          <w:rFonts w:ascii="Times New Roman" w:hAnsi="Times New Roman" w:cs="Times New Roman"/>
          <w:b/>
          <w:sz w:val="28"/>
          <w:szCs w:val="28"/>
        </w:rPr>
        <w:t>за 202</w:t>
      </w:r>
      <w:r w:rsidR="00252E92">
        <w:rPr>
          <w:rFonts w:ascii="Times New Roman" w:hAnsi="Times New Roman" w:cs="Times New Roman"/>
          <w:b/>
          <w:sz w:val="28"/>
          <w:szCs w:val="28"/>
        </w:rPr>
        <w:t>5</w:t>
      </w:r>
      <w:r w:rsidRPr="006701A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701A6" w:rsidRDefault="006701A6" w:rsidP="001C48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01A6" w:rsidRPr="00292B1A" w:rsidRDefault="006701A6" w:rsidP="001C4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B1A">
        <w:rPr>
          <w:rFonts w:ascii="Times New Roman" w:hAnsi="Times New Roman" w:cs="Times New Roman"/>
          <w:b/>
          <w:sz w:val="28"/>
          <w:szCs w:val="28"/>
        </w:rPr>
        <w:t>Уважаемые избиратели!</w:t>
      </w:r>
    </w:p>
    <w:p w:rsidR="006701A6" w:rsidRDefault="006701A6" w:rsidP="00670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1A6" w:rsidRPr="00631CCB" w:rsidRDefault="006701A6" w:rsidP="00670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CB">
        <w:rPr>
          <w:rFonts w:ascii="Times New Roman" w:hAnsi="Times New Roman" w:cs="Times New Roman"/>
          <w:sz w:val="28"/>
          <w:szCs w:val="28"/>
        </w:rPr>
        <w:tab/>
      </w:r>
      <w:r w:rsidR="00631CCB" w:rsidRPr="00631CCB">
        <w:rPr>
          <w:rFonts w:ascii="Times New Roman" w:hAnsi="Times New Roman" w:cs="Times New Roman"/>
          <w:sz w:val="28"/>
          <w:szCs w:val="28"/>
        </w:rPr>
        <w:t>Я депутат</w:t>
      </w:r>
      <w:r w:rsidRPr="00631CCB">
        <w:rPr>
          <w:rFonts w:ascii="Times New Roman" w:hAnsi="Times New Roman" w:cs="Times New Roman"/>
          <w:sz w:val="28"/>
          <w:szCs w:val="28"/>
        </w:rPr>
        <w:t xml:space="preserve"> Палаты представителей Национального собрания Республики Беларусь восьмого созыва по Полоцкому сельск</w:t>
      </w:r>
      <w:r w:rsidR="00631CCB" w:rsidRPr="00631CCB">
        <w:rPr>
          <w:rFonts w:ascii="Times New Roman" w:hAnsi="Times New Roman" w:cs="Times New Roman"/>
          <w:sz w:val="28"/>
          <w:szCs w:val="28"/>
        </w:rPr>
        <w:t xml:space="preserve">ому избирательному округу № 28 </w:t>
      </w:r>
      <w:r w:rsidR="00F05685" w:rsidRPr="00631CCB">
        <w:rPr>
          <w:rFonts w:ascii="Times New Roman" w:hAnsi="Times New Roman" w:cs="Times New Roman"/>
          <w:sz w:val="28"/>
          <w:szCs w:val="28"/>
        </w:rPr>
        <w:t xml:space="preserve">представляю отчет о своей работе за период с </w:t>
      </w:r>
      <w:r w:rsidR="00252E92" w:rsidRPr="00631CCB">
        <w:rPr>
          <w:rFonts w:ascii="Times New Roman" w:hAnsi="Times New Roman" w:cs="Times New Roman"/>
          <w:sz w:val="28"/>
          <w:szCs w:val="28"/>
        </w:rPr>
        <w:t>1 января  2025 года по 31 декабря 2025</w:t>
      </w:r>
      <w:r w:rsidR="00F05685" w:rsidRPr="00631CC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31CCB" w:rsidRPr="00631CCB" w:rsidRDefault="00631CCB" w:rsidP="00670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CB">
        <w:rPr>
          <w:rFonts w:ascii="Times New Roman" w:hAnsi="Times New Roman" w:cs="Times New Roman"/>
          <w:sz w:val="28"/>
          <w:szCs w:val="28"/>
        </w:rPr>
        <w:tab/>
      </w:r>
      <w:r w:rsidRPr="00631C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протяжении 2025 года проводил активную работу в рамках своих полномочий, направленную на реализацию законодательных инициатив, решение социально-экономических вопросов и представление интересов избирателей своего округа. </w:t>
      </w:r>
    </w:p>
    <w:p w:rsidR="00F05685" w:rsidRPr="002D6435" w:rsidRDefault="002D6435" w:rsidP="00E103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 </w:t>
      </w:r>
      <w:r w:rsidR="001747E8" w:rsidRPr="00174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  активное участие в избирательной кампании по выборам Президента Республики Беларусь, втором заседании VII Всебелорусского народного собрания, в многочисленных мероприятиях, приуроченных 80-летию Победы.</w:t>
      </w:r>
    </w:p>
    <w:p w:rsidR="001747E8" w:rsidRPr="001747E8" w:rsidRDefault="001747E8" w:rsidP="001747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прошедшем году состоялось две сессии Палаты представителей Национального собрания Республики Беларусь, проведено 27 заседаний, принято 75 законопроектов, 17 находятся в работе.</w:t>
      </w:r>
    </w:p>
    <w:p w:rsidR="006D1999" w:rsidRPr="00E10344" w:rsidRDefault="006D1999" w:rsidP="00A06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6C9" w:rsidRDefault="00CE5482" w:rsidP="00F05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Законодательная деятельность, работа в Постоянной комиссии по </w:t>
      </w:r>
      <w:r w:rsidR="003338C4">
        <w:rPr>
          <w:rFonts w:ascii="Times New Roman" w:hAnsi="Times New Roman" w:cs="Times New Roman"/>
          <w:b/>
          <w:sz w:val="28"/>
          <w:szCs w:val="28"/>
        </w:rPr>
        <w:t>бюджету и финансам</w:t>
      </w:r>
    </w:p>
    <w:p w:rsidR="00E566DE" w:rsidRDefault="00567982" w:rsidP="00E10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>В 2025 году п</w:t>
      </w:r>
      <w:r w:rsidR="003338C4" w:rsidRPr="00E10344">
        <w:rPr>
          <w:rFonts w:ascii="Times New Roman" w:hAnsi="Times New Roman" w:cs="Times New Roman"/>
          <w:sz w:val="28"/>
          <w:szCs w:val="28"/>
        </w:rPr>
        <w:t xml:space="preserve">ринял участие в подготовке и проведении </w:t>
      </w:r>
      <w:r w:rsidR="00996042">
        <w:rPr>
          <w:rFonts w:ascii="Times New Roman" w:hAnsi="Times New Roman" w:cs="Times New Roman"/>
          <w:sz w:val="28"/>
          <w:szCs w:val="28"/>
        </w:rPr>
        <w:t xml:space="preserve">12 </w:t>
      </w:r>
      <w:r w:rsidRPr="00171F0B">
        <w:rPr>
          <w:rFonts w:ascii="Times New Roman" w:hAnsi="Times New Roman" w:cs="Times New Roman"/>
          <w:sz w:val="28"/>
          <w:szCs w:val="28"/>
        </w:rPr>
        <w:t>заседаний</w:t>
      </w:r>
      <w:r w:rsidRPr="00E10344">
        <w:rPr>
          <w:rFonts w:ascii="Times New Roman" w:hAnsi="Times New Roman" w:cs="Times New Roman"/>
          <w:sz w:val="28"/>
          <w:szCs w:val="28"/>
        </w:rPr>
        <w:t xml:space="preserve"> Постоянной комиссии по бюджету и финансам. </w:t>
      </w:r>
    </w:p>
    <w:p w:rsidR="004F4504" w:rsidRPr="00E10344" w:rsidRDefault="003338C4" w:rsidP="00E10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 xml:space="preserve"> Результатом законодательной деятельности стал</w:t>
      </w:r>
      <w:r w:rsidR="00443234" w:rsidRPr="00E10344">
        <w:rPr>
          <w:rFonts w:ascii="Times New Roman" w:hAnsi="Times New Roman" w:cs="Times New Roman"/>
          <w:sz w:val="28"/>
          <w:szCs w:val="28"/>
        </w:rPr>
        <w:t xml:space="preserve">о участие в </w:t>
      </w:r>
      <w:r w:rsidRPr="00E10344">
        <w:rPr>
          <w:rFonts w:ascii="Times New Roman" w:hAnsi="Times New Roman" w:cs="Times New Roman"/>
          <w:sz w:val="28"/>
          <w:szCs w:val="28"/>
        </w:rPr>
        <w:t>подготовк</w:t>
      </w:r>
      <w:r w:rsidR="00443234" w:rsidRPr="00E10344">
        <w:rPr>
          <w:rFonts w:ascii="Times New Roman" w:hAnsi="Times New Roman" w:cs="Times New Roman"/>
          <w:sz w:val="28"/>
          <w:szCs w:val="28"/>
        </w:rPr>
        <w:t>е</w:t>
      </w:r>
      <w:r w:rsidR="00E566DE">
        <w:rPr>
          <w:rFonts w:ascii="Times New Roman" w:hAnsi="Times New Roman" w:cs="Times New Roman"/>
          <w:sz w:val="28"/>
          <w:szCs w:val="28"/>
        </w:rPr>
        <w:t xml:space="preserve"> </w:t>
      </w:r>
      <w:r w:rsidR="00567982" w:rsidRPr="00E10344">
        <w:rPr>
          <w:rFonts w:ascii="Times New Roman" w:hAnsi="Times New Roman" w:cs="Times New Roman"/>
          <w:sz w:val="28"/>
          <w:szCs w:val="28"/>
        </w:rPr>
        <w:t xml:space="preserve">12 </w:t>
      </w:r>
      <w:r w:rsidRPr="00E10344">
        <w:rPr>
          <w:rFonts w:ascii="Times New Roman" w:hAnsi="Times New Roman" w:cs="Times New Roman"/>
          <w:sz w:val="28"/>
          <w:szCs w:val="28"/>
        </w:rPr>
        <w:t>законопроект</w:t>
      </w:r>
      <w:r w:rsidR="00443234" w:rsidRPr="00E10344">
        <w:rPr>
          <w:rFonts w:ascii="Times New Roman" w:hAnsi="Times New Roman" w:cs="Times New Roman"/>
          <w:sz w:val="28"/>
          <w:szCs w:val="28"/>
        </w:rPr>
        <w:t>ов:</w:t>
      </w:r>
    </w:p>
    <w:p w:rsidR="005F35ED" w:rsidRPr="00E10344" w:rsidRDefault="005F35ED" w:rsidP="00E103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Республики Беларусь </w:t>
      </w:r>
      <w:r w:rsidRPr="00E1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 бюджете государственного внебюджетного фонда социальной защиты населения Республики Беларусь на 2026 год»</w:t>
      </w:r>
      <w:r w:rsidR="00E5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C7E97" w:rsidRPr="00E10344" w:rsidRDefault="006C7E97" w:rsidP="00E103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Республики Беларусь </w:t>
      </w:r>
      <w:r w:rsidRPr="00E1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 республиканском бюджете на 2026 год»</w:t>
      </w:r>
      <w:r w:rsidR="00E5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C7E97" w:rsidRPr="00E10344" w:rsidRDefault="006C7E97" w:rsidP="00E103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Республики Беларусь </w:t>
      </w:r>
      <w:r w:rsidRPr="00E1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«Об изменении законов по вопросам налоговых правоотношений»</w:t>
      </w:r>
      <w:r w:rsidR="00E5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C7E97" w:rsidRPr="00E10344" w:rsidRDefault="006C7E97" w:rsidP="00E103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Республики Беларусь </w:t>
      </w:r>
      <w:r w:rsidRPr="00E1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«Об изменении Налогового кодекса Республики Беларусь»</w:t>
      </w:r>
      <w:r w:rsidR="00E5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C7E97" w:rsidRPr="00E10344" w:rsidRDefault="006C7E97" w:rsidP="00E103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Республики Беларусь </w:t>
      </w:r>
      <w:r w:rsidRPr="00E1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«Об утверждении отчета об исполнении республиканского бюджета за 2024 год»</w:t>
      </w:r>
      <w:r w:rsidR="00E5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F3442" w:rsidRPr="00E10344" w:rsidRDefault="009F3442" w:rsidP="00E103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Республики Беларусь </w:t>
      </w:r>
      <w:r w:rsidRPr="00E1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«О ратификации Соглашения между Правительством Республики Беларусь, Национальным банком Республики Беларусь и Правительством Российской Федерации, Центральным банком </w:t>
      </w:r>
      <w:r w:rsidRPr="00E1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Российской Федерации о сотрудничестве и обмене информацией, в том числе конфиденциальной, в сфере надзора и (или) контроля за финансовым рынком»</w:t>
      </w:r>
      <w:r w:rsidR="00E5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F3442" w:rsidRPr="00E10344" w:rsidRDefault="009F3442" w:rsidP="00E103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Республики Беларусь </w:t>
      </w:r>
      <w:r w:rsidRPr="00E1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«Об утверждении отчета об исполнении бюджета государственного внебюджетного фонда социальной защиты населения Республики Беларусь за 2024 год»</w:t>
      </w:r>
      <w:r w:rsidR="00E566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F3442" w:rsidRPr="00E10344" w:rsidRDefault="009F3442" w:rsidP="00E103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Республики Беларусь</w:t>
      </w:r>
      <w:r w:rsidRPr="00E1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«О ратификации Протокола о внесении изменений в Соглашение о порядке формирования и исполнения бюджета Шанхайской организации сотрудничества от 1 декабря 2017 года»</w:t>
      </w:r>
      <w:r w:rsidR="00E5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F3442" w:rsidRPr="00E10344" w:rsidRDefault="009F3442" w:rsidP="00E103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Закона Республики Беларусь</w:t>
      </w:r>
      <w:r w:rsidR="00E5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1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«Об изменении законов по вопросам предоставления займов»</w:t>
      </w:r>
      <w:r w:rsidR="00E5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F3442" w:rsidRPr="00E10344" w:rsidRDefault="009F3442" w:rsidP="00E103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Республики Беларусь</w:t>
      </w:r>
      <w:r w:rsidRPr="00E1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«Об изменении Закона Республики Беларусь «Об изменении законов по вопросам налогообложения»</w:t>
      </w:r>
      <w:r w:rsidR="00E5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F3442" w:rsidRPr="00E10344" w:rsidRDefault="009F3442" w:rsidP="00E103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Закона Республики Беларусь </w:t>
      </w:r>
      <w:r w:rsidRPr="00E1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 ратификации Протокола о внесении изменений в Договор об учреждении Евразийского фонда стабилизации и развития от 9 июня 2009 года»</w:t>
      </w:r>
      <w:r w:rsidR="00E5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90993" w:rsidRPr="00E10344" w:rsidRDefault="009F3442" w:rsidP="00E10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Республики Беларусь</w:t>
      </w:r>
      <w:r w:rsidRPr="00E103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«О ратификации Протокола о внесении изменений в Договор между Республикой Беларусь и Российской Федерацией об общих принципах налогообложения по косвенным налогам от 3 октября2022 года»</w:t>
      </w:r>
      <w:r w:rsidR="00E5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747E8" w:rsidRPr="001747E8" w:rsidRDefault="00290993" w:rsidP="00E10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344">
        <w:rPr>
          <w:rFonts w:ascii="Times New Roman" w:hAnsi="Times New Roman" w:cs="Times New Roman"/>
          <w:sz w:val="28"/>
          <w:szCs w:val="28"/>
        </w:rPr>
        <w:t xml:space="preserve">Являлся ответственным за подготовку проекта Закона Республики </w:t>
      </w:r>
      <w:r w:rsidR="001747E8" w:rsidRPr="001747E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«О ратификации Протокола о внесении изменений в Договор об учреждении Евразийского фонда стабилизации и развития от 9 июня 2009 года»</w:t>
      </w:r>
      <w:r w:rsidR="00E1034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</w:t>
      </w:r>
    </w:p>
    <w:p w:rsidR="00290993" w:rsidRPr="0004619D" w:rsidRDefault="0004619D" w:rsidP="000461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046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огласно Уставу Евразийского фонда стабилизации и развития, прилагаемому к Протоколу, Фонд учрежден в целях содействия экономической и финансовой стабильности в шести государствах-участниках Фонда, а также поддержки их устойчивого развития.</w:t>
      </w:r>
    </w:p>
    <w:p w:rsidR="0004619D" w:rsidRPr="0004619D" w:rsidRDefault="0004619D" w:rsidP="00046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Евразийский фонд стабилизации и развития создавался Республикой Армения, Республикой Беларусь, Республикой Казахстан, Кыргызской Республикой, Российской Федерацией и Республикой Таджикистан в 2009 году как региональный финансовый механизм, работающий на основании межгосударственного соглашения, но без образования юридического лица и под управлением регионального финансового института – Евразийского банка развития.</w:t>
      </w:r>
    </w:p>
    <w:p w:rsidR="0004619D" w:rsidRPr="0004619D" w:rsidRDefault="0004619D" w:rsidP="00046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подписанием Протокола названный Фонд приобретает статус самостоятельной международной финансовой организации. В Фонде предусматривается введение трехуровневой системы корпоративного управления (Совет управляющих, Совет директоров, Правление).</w:t>
      </w:r>
    </w:p>
    <w:p w:rsidR="00263B44" w:rsidRPr="00E566DE" w:rsidRDefault="0004619D" w:rsidP="005509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26 Устава Фонда, Министерство финансов определяется официальным органом для </w:t>
      </w:r>
      <w:r w:rsidRPr="00E5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с Фондом.</w:t>
      </w:r>
    </w:p>
    <w:p w:rsidR="00996042" w:rsidRPr="00E566DE" w:rsidRDefault="00525484" w:rsidP="008131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Данный проект Закона </w:t>
      </w:r>
      <w:r w:rsidR="00263B44" w:rsidRPr="00E5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56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 в одном чтении </w:t>
      </w:r>
      <w:hyperlink r:id="rId6" w:tooltip="14 ноября 2024 года, восьмое заседание второй сессии Палаты представителей Национального собрания Республики Беларусь восьмого созыва" w:history="1">
        <w:r w:rsidR="005509E8" w:rsidRPr="00E566DE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2 апреля 2025</w:t>
        </w:r>
        <w:r w:rsidRPr="00E566DE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 года на  девятнадцатом заседании</w:t>
        </w:r>
        <w:r w:rsidR="00263B44" w:rsidRPr="00E566DE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 второй сессии Палаты представителей Национального собрания Республики Беларусь восьмого созыва</w:t>
        </w:r>
      </w:hyperlink>
      <w:r w:rsidR="00263B44" w:rsidRPr="00E566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3E7266" w:rsidRDefault="00290993" w:rsidP="00813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настоящее время в р</w:t>
      </w:r>
      <w:r w:rsidR="003E7266">
        <w:rPr>
          <w:rFonts w:ascii="Times New Roman" w:hAnsi="Times New Roman" w:cs="Times New Roman"/>
          <w:sz w:val="28"/>
          <w:szCs w:val="28"/>
        </w:rPr>
        <w:t>аботе Постоянной комиссии находя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3E7266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законопроект</w:t>
      </w:r>
      <w:r w:rsidR="003E7266">
        <w:rPr>
          <w:rFonts w:ascii="Times New Roman" w:hAnsi="Times New Roman" w:cs="Times New Roman"/>
          <w:sz w:val="28"/>
          <w:szCs w:val="28"/>
        </w:rPr>
        <w:t>ы:</w:t>
      </w:r>
    </w:p>
    <w:p w:rsidR="003E7266" w:rsidRDefault="003E7266" w:rsidP="00813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изменении Законов по вопросам цифрового белорусского рубля»;</w:t>
      </w:r>
    </w:p>
    <w:p w:rsidR="003E7266" w:rsidRDefault="003E7266" w:rsidP="00813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изменении Закона Республики Беларусь  «О валютном регулировании и валютном контроле»;</w:t>
      </w:r>
    </w:p>
    <w:p w:rsidR="007D0542" w:rsidRDefault="003E7266" w:rsidP="003252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лизинговой деятельности».</w:t>
      </w:r>
    </w:p>
    <w:p w:rsidR="007D0542" w:rsidRPr="007D0542" w:rsidRDefault="007D0542" w:rsidP="007D054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542">
        <w:rPr>
          <w:rFonts w:ascii="Times New Roman" w:hAnsi="Times New Roman" w:cs="Times New Roman"/>
          <w:b/>
          <w:sz w:val="28"/>
          <w:szCs w:val="28"/>
        </w:rPr>
        <w:t>Международная деятельность</w:t>
      </w:r>
    </w:p>
    <w:p w:rsidR="007D0542" w:rsidRDefault="007D0542" w:rsidP="00333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членом</w:t>
      </w:r>
      <w:r w:rsidR="00811F3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постоянно действующих рабочих группах Национального собрания Республики Беларусь по сотрудничеству с парламентами иностранных государств – Республики Молдова, Туркменистана, Южно-Африканской Республики. </w:t>
      </w:r>
    </w:p>
    <w:p w:rsidR="004F6ABE" w:rsidRDefault="004F6ABE" w:rsidP="00333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547A" w:rsidRDefault="00CF321B" w:rsidP="00BC547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Иная деятельность в Палате представителей</w:t>
      </w:r>
    </w:p>
    <w:p w:rsidR="00BC547A" w:rsidRDefault="00BC547A" w:rsidP="00BC5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2025 года принял участие  во встрече депутатов Палаты представителей с авторами книги «Наш Президент» А.М.Радьковым и А.Н.Карлюкевичем;</w:t>
      </w:r>
    </w:p>
    <w:p w:rsidR="00BC547A" w:rsidRDefault="00BC547A" w:rsidP="00BC5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2025 года участвовал во встрече депутатов П</w:t>
      </w:r>
      <w:r w:rsidR="00E566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латы представителей с директором благотворительного фонда, паралимпийцем, общественным деятелем Талаем А.К. </w:t>
      </w:r>
    </w:p>
    <w:p w:rsidR="00782C93" w:rsidRDefault="00782C93" w:rsidP="00BC5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Являлся делегатом второго заседания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Всебелорусского народного собрания, которое состоялось 18-19 декабря 2025 года;</w:t>
      </w:r>
    </w:p>
    <w:p w:rsidR="00782C93" w:rsidRPr="009B482D" w:rsidRDefault="00782C93" w:rsidP="00BC5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декабря 2025 года посетил выставку достижений «Моя Беларусь» в Минском международном выставочном центре </w:t>
      </w:r>
      <w:r>
        <w:rPr>
          <w:rFonts w:ascii="Times New Roman" w:hAnsi="Times New Roman" w:cs="Times New Roman"/>
          <w:sz w:val="28"/>
          <w:szCs w:val="28"/>
          <w:lang w:val="en-US"/>
        </w:rPr>
        <w:t>BELEXPO</w:t>
      </w:r>
      <w:r w:rsidR="009B482D">
        <w:rPr>
          <w:rFonts w:ascii="Times New Roman" w:hAnsi="Times New Roman" w:cs="Times New Roman"/>
          <w:sz w:val="28"/>
          <w:szCs w:val="28"/>
        </w:rPr>
        <w:t>.</w:t>
      </w:r>
    </w:p>
    <w:p w:rsidR="00BC547A" w:rsidRDefault="00BC547A" w:rsidP="00BC5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 участие в  следующих семинарах: </w:t>
      </w:r>
    </w:p>
    <w:p w:rsidR="00BC547A" w:rsidRDefault="00010BA5" w:rsidP="00BC5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547A">
        <w:rPr>
          <w:rFonts w:ascii="Times New Roman" w:hAnsi="Times New Roman" w:cs="Times New Roman"/>
          <w:sz w:val="28"/>
          <w:szCs w:val="28"/>
        </w:rPr>
        <w:t xml:space="preserve"> марте 2025 года на тему «Актуальные вопросы применения законодательства Республики Беларусь об охране и использовании земель на современном этапе»;</w:t>
      </w:r>
    </w:p>
    <w:p w:rsidR="00BC547A" w:rsidRDefault="00010BA5" w:rsidP="00BC5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547A">
        <w:rPr>
          <w:rFonts w:ascii="Times New Roman" w:hAnsi="Times New Roman" w:cs="Times New Roman"/>
          <w:sz w:val="28"/>
          <w:szCs w:val="28"/>
        </w:rPr>
        <w:t xml:space="preserve"> апреле 2025 года на тему «О концепции государственной жилищной политики Республики Беларусь до 2030 года»; </w:t>
      </w:r>
    </w:p>
    <w:p w:rsidR="00BC547A" w:rsidRDefault="00010BA5" w:rsidP="00BC5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BC547A">
        <w:rPr>
          <w:rFonts w:ascii="Times New Roman" w:hAnsi="Times New Roman" w:cs="Times New Roman"/>
          <w:sz w:val="28"/>
          <w:szCs w:val="28"/>
        </w:rPr>
        <w:t xml:space="preserve">июне 2025 года на тему </w:t>
      </w:r>
      <w:r w:rsidR="00782C93">
        <w:rPr>
          <w:rFonts w:ascii="Times New Roman" w:hAnsi="Times New Roman" w:cs="Times New Roman"/>
          <w:sz w:val="28"/>
          <w:szCs w:val="28"/>
        </w:rPr>
        <w:t>«Актуальные вопросы обеспечения безопасности дорожного движения в Республике Беларусь»</w:t>
      </w:r>
      <w:r w:rsidR="004115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32D" w:rsidRPr="00411560" w:rsidRDefault="00C2232D" w:rsidP="004115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999" w:rsidRPr="008131E7" w:rsidRDefault="000B56C9" w:rsidP="00813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6C9">
        <w:rPr>
          <w:rFonts w:ascii="Times New Roman" w:hAnsi="Times New Roman" w:cs="Times New Roman"/>
          <w:b/>
          <w:sz w:val="28"/>
          <w:szCs w:val="28"/>
        </w:rPr>
        <w:t>Работа в избирательном округе и выполнение предвыборной программы</w:t>
      </w:r>
    </w:p>
    <w:p w:rsidR="0064354C" w:rsidRDefault="000B56C9" w:rsidP="000B5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B56C9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>
        <w:rPr>
          <w:rFonts w:ascii="Times New Roman" w:hAnsi="Times New Roman" w:cs="Times New Roman"/>
          <w:sz w:val="28"/>
          <w:szCs w:val="28"/>
        </w:rPr>
        <w:t xml:space="preserve">мною проведено </w:t>
      </w:r>
      <w:r w:rsidR="00411560">
        <w:rPr>
          <w:rFonts w:ascii="Times New Roman" w:hAnsi="Times New Roman" w:cs="Times New Roman"/>
          <w:sz w:val="28"/>
          <w:szCs w:val="28"/>
        </w:rPr>
        <w:t>12</w:t>
      </w:r>
      <w:r w:rsidR="009A49E3">
        <w:rPr>
          <w:rFonts w:ascii="Times New Roman" w:hAnsi="Times New Roman" w:cs="Times New Roman"/>
          <w:sz w:val="28"/>
          <w:szCs w:val="28"/>
        </w:rPr>
        <w:t xml:space="preserve"> рабочих выездов в избирательный округ (Полоцкий, Верхнедвинский, Россонский, Ушачский и Шумилинский районы Витебской области). </w:t>
      </w:r>
    </w:p>
    <w:p w:rsidR="00631CCB" w:rsidRDefault="00631CCB" w:rsidP="005C222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Ответственной частью работы в округе стало участие во всех этапах  выборов Президента Республики Беларусь. 25 января  принял участие в работе Международных наблюдателей в составе миссии наблюдателей СНГ,  с которыми посетил избирательные участки № 9 и № 10 г. Полоцка.</w:t>
      </w:r>
    </w:p>
    <w:p w:rsidR="00593736" w:rsidRPr="005C2226" w:rsidRDefault="00631CCB" w:rsidP="00631C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Также важным </w:t>
      </w:r>
      <w:r w:rsidR="005C222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направлен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ием работы в округе является   выполнение</w:t>
      </w:r>
      <w:r w:rsidR="005C222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поручений</w:t>
      </w:r>
      <w:r w:rsidR="00C565D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5C2226" w:rsidRPr="00911A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Республики Беларусь А.Г.Лукашенко, данных в ходе совещания с активом Витебской области 24.10.2025 г.</w:t>
      </w:r>
      <w:r w:rsidR="005C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наведению</w:t>
      </w:r>
      <w:r w:rsidR="005C2226" w:rsidRPr="00911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в агропромышленных комплексах</w:t>
      </w:r>
      <w:r w:rsidR="005C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0B56C9" w:rsidRDefault="002A5765" w:rsidP="003B11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A136F">
        <w:rPr>
          <w:rFonts w:ascii="Times New Roman" w:hAnsi="Times New Roman" w:cs="Times New Roman"/>
          <w:sz w:val="28"/>
          <w:szCs w:val="28"/>
        </w:rPr>
        <w:t>Проведены</w:t>
      </w:r>
      <w:r w:rsidR="00C565DD">
        <w:rPr>
          <w:rFonts w:ascii="Times New Roman" w:hAnsi="Times New Roman" w:cs="Times New Roman"/>
          <w:sz w:val="28"/>
          <w:szCs w:val="28"/>
        </w:rPr>
        <w:t xml:space="preserve"> </w:t>
      </w:r>
      <w:r w:rsidR="008A136F">
        <w:rPr>
          <w:rFonts w:ascii="Times New Roman" w:hAnsi="Times New Roman" w:cs="Times New Roman"/>
          <w:sz w:val="28"/>
          <w:szCs w:val="28"/>
        </w:rPr>
        <w:t>52</w:t>
      </w:r>
      <w:r w:rsidR="00C565DD">
        <w:rPr>
          <w:rFonts w:ascii="Times New Roman" w:hAnsi="Times New Roman" w:cs="Times New Roman"/>
          <w:sz w:val="28"/>
          <w:szCs w:val="28"/>
        </w:rPr>
        <w:t xml:space="preserve"> </w:t>
      </w:r>
      <w:r w:rsidR="000B56C9">
        <w:rPr>
          <w:rFonts w:ascii="Times New Roman" w:hAnsi="Times New Roman" w:cs="Times New Roman"/>
          <w:sz w:val="28"/>
          <w:szCs w:val="28"/>
        </w:rPr>
        <w:t>встреч</w:t>
      </w:r>
      <w:r w:rsidR="008A136F">
        <w:rPr>
          <w:rFonts w:ascii="Times New Roman" w:hAnsi="Times New Roman" w:cs="Times New Roman"/>
          <w:sz w:val="28"/>
          <w:szCs w:val="28"/>
        </w:rPr>
        <w:t>и</w:t>
      </w:r>
      <w:r w:rsidR="000B56C9">
        <w:rPr>
          <w:rFonts w:ascii="Times New Roman" w:hAnsi="Times New Roman" w:cs="Times New Roman"/>
          <w:sz w:val="28"/>
          <w:szCs w:val="28"/>
        </w:rPr>
        <w:t xml:space="preserve"> с населением и в трудовых коллективах, </w:t>
      </w:r>
      <w:r w:rsidR="00557B8A">
        <w:rPr>
          <w:rFonts w:ascii="Times New Roman" w:hAnsi="Times New Roman" w:cs="Times New Roman"/>
          <w:sz w:val="28"/>
          <w:szCs w:val="28"/>
        </w:rPr>
        <w:t>11</w:t>
      </w:r>
      <w:r w:rsidR="00C565DD">
        <w:rPr>
          <w:rFonts w:ascii="Times New Roman" w:hAnsi="Times New Roman" w:cs="Times New Roman"/>
          <w:sz w:val="28"/>
          <w:szCs w:val="28"/>
        </w:rPr>
        <w:t xml:space="preserve"> </w:t>
      </w:r>
      <w:r w:rsidR="000B56C9">
        <w:rPr>
          <w:rFonts w:ascii="Times New Roman" w:hAnsi="Times New Roman" w:cs="Times New Roman"/>
          <w:sz w:val="28"/>
          <w:szCs w:val="28"/>
        </w:rPr>
        <w:t>приемов граждан и «прямых</w:t>
      </w:r>
      <w:r w:rsidR="00C565DD">
        <w:rPr>
          <w:rFonts w:ascii="Times New Roman" w:hAnsi="Times New Roman" w:cs="Times New Roman"/>
          <w:sz w:val="28"/>
          <w:szCs w:val="28"/>
        </w:rPr>
        <w:t xml:space="preserve"> </w:t>
      </w:r>
      <w:r w:rsidR="000B56C9">
        <w:rPr>
          <w:rFonts w:ascii="Times New Roman" w:hAnsi="Times New Roman" w:cs="Times New Roman"/>
          <w:sz w:val="28"/>
          <w:szCs w:val="28"/>
        </w:rPr>
        <w:t>телефонных линий</w:t>
      </w:r>
      <w:r w:rsidR="003B1183">
        <w:rPr>
          <w:rFonts w:ascii="Times New Roman" w:hAnsi="Times New Roman" w:cs="Times New Roman"/>
          <w:sz w:val="28"/>
          <w:szCs w:val="28"/>
        </w:rPr>
        <w:t>»</w:t>
      </w:r>
      <w:r w:rsidR="000B56C9">
        <w:rPr>
          <w:rFonts w:ascii="Times New Roman" w:hAnsi="Times New Roman" w:cs="Times New Roman"/>
          <w:sz w:val="28"/>
          <w:szCs w:val="28"/>
        </w:rPr>
        <w:t xml:space="preserve">, принято </w:t>
      </w:r>
      <w:r w:rsidR="00557B8A">
        <w:rPr>
          <w:rFonts w:ascii="Times New Roman" w:hAnsi="Times New Roman" w:cs="Times New Roman"/>
          <w:sz w:val="28"/>
          <w:szCs w:val="28"/>
        </w:rPr>
        <w:t>43</w:t>
      </w:r>
      <w:r w:rsidR="00C565DD">
        <w:rPr>
          <w:rFonts w:ascii="Times New Roman" w:hAnsi="Times New Roman" w:cs="Times New Roman"/>
          <w:sz w:val="28"/>
          <w:szCs w:val="28"/>
        </w:rPr>
        <w:t xml:space="preserve"> </w:t>
      </w:r>
      <w:r w:rsidR="000B56C9">
        <w:rPr>
          <w:rFonts w:ascii="Times New Roman" w:hAnsi="Times New Roman" w:cs="Times New Roman"/>
          <w:sz w:val="28"/>
          <w:szCs w:val="28"/>
        </w:rPr>
        <w:t>граждан</w:t>
      </w:r>
      <w:r w:rsidR="002F5E1F">
        <w:rPr>
          <w:rFonts w:ascii="Times New Roman" w:hAnsi="Times New Roman" w:cs="Times New Roman"/>
          <w:sz w:val="28"/>
          <w:szCs w:val="28"/>
        </w:rPr>
        <w:t>ина</w:t>
      </w:r>
      <w:r w:rsidR="000B56C9">
        <w:rPr>
          <w:rFonts w:ascii="Times New Roman" w:hAnsi="Times New Roman" w:cs="Times New Roman"/>
          <w:sz w:val="28"/>
          <w:szCs w:val="28"/>
        </w:rPr>
        <w:t xml:space="preserve"> и представителей юридических лиц, рассмотрено </w:t>
      </w:r>
      <w:r w:rsidR="00557B8A">
        <w:rPr>
          <w:rFonts w:ascii="Times New Roman" w:hAnsi="Times New Roman" w:cs="Times New Roman"/>
          <w:sz w:val="28"/>
          <w:szCs w:val="28"/>
        </w:rPr>
        <w:t>62 обращения</w:t>
      </w:r>
      <w:r w:rsidR="000B56C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3B1183">
        <w:rPr>
          <w:rFonts w:ascii="Times New Roman" w:hAnsi="Times New Roman" w:cs="Times New Roman"/>
          <w:sz w:val="28"/>
          <w:szCs w:val="28"/>
        </w:rPr>
        <w:t>. На все вопросы предоставлены ответы в соответстви</w:t>
      </w:r>
      <w:r w:rsidR="00C565DD">
        <w:rPr>
          <w:rFonts w:ascii="Times New Roman" w:hAnsi="Times New Roman" w:cs="Times New Roman"/>
          <w:sz w:val="28"/>
          <w:szCs w:val="28"/>
        </w:rPr>
        <w:t>и</w:t>
      </w:r>
      <w:r w:rsidR="003B1183">
        <w:rPr>
          <w:rFonts w:ascii="Times New Roman" w:hAnsi="Times New Roman" w:cs="Times New Roman"/>
          <w:sz w:val="28"/>
          <w:szCs w:val="28"/>
        </w:rPr>
        <w:t xml:space="preserve"> с законодательством. </w:t>
      </w:r>
      <w:r w:rsidR="000B56C9">
        <w:rPr>
          <w:rFonts w:ascii="Times New Roman" w:hAnsi="Times New Roman" w:cs="Times New Roman"/>
          <w:sz w:val="28"/>
          <w:szCs w:val="28"/>
        </w:rPr>
        <w:t xml:space="preserve">При необходимости по итогам приемов и встреч направлялись запросы в органы исполнительской власти Полоцкого, Россонского, Верхнедвинского, Шумилинского и Ушачского районов Витебской области. </w:t>
      </w:r>
      <w:r w:rsidR="006C7580">
        <w:rPr>
          <w:rFonts w:ascii="Times New Roman" w:hAnsi="Times New Roman" w:cs="Times New Roman"/>
          <w:sz w:val="28"/>
          <w:szCs w:val="28"/>
        </w:rPr>
        <w:t xml:space="preserve">Ответы получены в установленные законодательством сроки, заявители проинформированы. </w:t>
      </w:r>
      <w:r w:rsidR="003B1183">
        <w:rPr>
          <w:rFonts w:ascii="Times New Roman" w:hAnsi="Times New Roman" w:cs="Times New Roman"/>
          <w:sz w:val="28"/>
          <w:szCs w:val="28"/>
        </w:rPr>
        <w:t xml:space="preserve">Некоторые вопросы оставлены на контроле депутата. </w:t>
      </w:r>
    </w:p>
    <w:p w:rsidR="002A5765" w:rsidRPr="00855BBB" w:rsidRDefault="006C7580" w:rsidP="00855B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граждан</w:t>
      </w:r>
      <w:r w:rsidR="009A72AC">
        <w:rPr>
          <w:rFonts w:ascii="Times New Roman" w:hAnsi="Times New Roman" w:cs="Times New Roman"/>
          <w:sz w:val="28"/>
          <w:szCs w:val="28"/>
        </w:rPr>
        <w:t xml:space="preserve"> разноплановая на</w:t>
      </w:r>
      <w:r w:rsidR="00C565DD">
        <w:rPr>
          <w:rFonts w:ascii="Times New Roman" w:hAnsi="Times New Roman" w:cs="Times New Roman"/>
          <w:sz w:val="28"/>
          <w:szCs w:val="28"/>
        </w:rPr>
        <w:t xml:space="preserve"> </w:t>
      </w:r>
      <w:r w:rsidR="009A72AC">
        <w:rPr>
          <w:rFonts w:ascii="Times New Roman" w:hAnsi="Times New Roman" w:cs="Times New Roman"/>
          <w:sz w:val="28"/>
          <w:szCs w:val="28"/>
        </w:rPr>
        <w:t>пер</w:t>
      </w:r>
      <w:r w:rsidR="00C565DD">
        <w:rPr>
          <w:rFonts w:ascii="Times New Roman" w:hAnsi="Times New Roman" w:cs="Times New Roman"/>
          <w:sz w:val="28"/>
          <w:szCs w:val="28"/>
        </w:rPr>
        <w:t>в</w:t>
      </w:r>
      <w:r w:rsidR="009A72AC">
        <w:rPr>
          <w:rFonts w:ascii="Times New Roman" w:hAnsi="Times New Roman" w:cs="Times New Roman"/>
          <w:sz w:val="28"/>
          <w:szCs w:val="28"/>
        </w:rPr>
        <w:t xml:space="preserve">ом месте по количеству обращений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9A72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системы ЖКХ</w:t>
      </w:r>
      <w:r w:rsidR="005008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благоустройств</w:t>
      </w:r>
      <w:r w:rsidR="009A72AC">
        <w:rPr>
          <w:rFonts w:ascii="Times New Roman" w:hAnsi="Times New Roman" w:cs="Times New Roman"/>
          <w:sz w:val="28"/>
          <w:szCs w:val="28"/>
        </w:rPr>
        <w:t>о</w:t>
      </w:r>
      <w:r w:rsidR="00C565DD">
        <w:rPr>
          <w:rFonts w:ascii="Times New Roman" w:hAnsi="Times New Roman" w:cs="Times New Roman"/>
          <w:sz w:val="28"/>
          <w:szCs w:val="28"/>
        </w:rPr>
        <w:t xml:space="preserve"> </w:t>
      </w:r>
      <w:r w:rsidR="008131E7">
        <w:rPr>
          <w:rFonts w:ascii="Times New Roman" w:hAnsi="Times New Roman" w:cs="Times New Roman"/>
          <w:sz w:val="28"/>
          <w:szCs w:val="28"/>
        </w:rPr>
        <w:t>придворовых</w:t>
      </w:r>
      <w:r>
        <w:rPr>
          <w:rFonts w:ascii="Times New Roman" w:hAnsi="Times New Roman" w:cs="Times New Roman"/>
          <w:sz w:val="28"/>
          <w:szCs w:val="28"/>
        </w:rPr>
        <w:t xml:space="preserve"> территорий,  </w:t>
      </w:r>
      <w:r w:rsidR="006C786F">
        <w:rPr>
          <w:rFonts w:ascii="Times New Roman" w:hAnsi="Times New Roman" w:cs="Times New Roman"/>
          <w:sz w:val="28"/>
          <w:szCs w:val="28"/>
        </w:rPr>
        <w:t xml:space="preserve">ремонт жилищного фонда, </w:t>
      </w:r>
      <w:r w:rsidR="00FE3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асфальтирование дорог</w:t>
      </w:r>
      <w:r w:rsidR="009A7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56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72AC">
        <w:rPr>
          <w:rFonts w:ascii="Times New Roman" w:hAnsi="Times New Roman" w:cs="Times New Roman"/>
          <w:sz w:val="28"/>
          <w:szCs w:val="28"/>
        </w:rPr>
        <w:t>ремонты (г</w:t>
      </w:r>
      <w:r w:rsidR="009525C1">
        <w:rPr>
          <w:rFonts w:ascii="Times New Roman" w:hAnsi="Times New Roman" w:cs="Times New Roman"/>
          <w:sz w:val="28"/>
          <w:szCs w:val="28"/>
        </w:rPr>
        <w:t>рейдировани</w:t>
      </w:r>
      <w:r w:rsidR="00C565DD">
        <w:rPr>
          <w:rFonts w:ascii="Times New Roman" w:hAnsi="Times New Roman" w:cs="Times New Roman"/>
          <w:sz w:val="28"/>
          <w:szCs w:val="28"/>
        </w:rPr>
        <w:t>е</w:t>
      </w:r>
      <w:r w:rsidR="009525C1">
        <w:rPr>
          <w:rFonts w:ascii="Times New Roman" w:hAnsi="Times New Roman" w:cs="Times New Roman"/>
          <w:sz w:val="28"/>
          <w:szCs w:val="28"/>
        </w:rPr>
        <w:t xml:space="preserve"> и подсыпк</w:t>
      </w:r>
      <w:r w:rsidR="00C565DD">
        <w:rPr>
          <w:rFonts w:ascii="Times New Roman" w:hAnsi="Times New Roman" w:cs="Times New Roman"/>
          <w:sz w:val="28"/>
          <w:szCs w:val="28"/>
        </w:rPr>
        <w:t>а</w:t>
      </w:r>
      <w:r w:rsidR="009525C1">
        <w:rPr>
          <w:rFonts w:ascii="Times New Roman" w:hAnsi="Times New Roman" w:cs="Times New Roman"/>
          <w:sz w:val="28"/>
          <w:szCs w:val="28"/>
        </w:rPr>
        <w:t xml:space="preserve"> щебнем) сельских дорог</w:t>
      </w:r>
      <w:r w:rsidR="009A72AC">
        <w:rPr>
          <w:rFonts w:ascii="Times New Roman" w:hAnsi="Times New Roman" w:cs="Times New Roman"/>
          <w:sz w:val="28"/>
          <w:szCs w:val="28"/>
        </w:rPr>
        <w:t>, элек</w:t>
      </w:r>
      <w:r w:rsidR="009525C1">
        <w:rPr>
          <w:rFonts w:ascii="Times New Roman" w:hAnsi="Times New Roman" w:cs="Times New Roman"/>
          <w:sz w:val="28"/>
          <w:szCs w:val="28"/>
        </w:rPr>
        <w:t>троснабжение населенных пунктов. Н</w:t>
      </w:r>
      <w:r w:rsidR="005008E0">
        <w:rPr>
          <w:rFonts w:ascii="Times New Roman" w:hAnsi="Times New Roman" w:cs="Times New Roman"/>
          <w:sz w:val="28"/>
          <w:szCs w:val="28"/>
        </w:rPr>
        <w:t>а втором месте – обращения</w:t>
      </w:r>
      <w:r w:rsidR="009525C1">
        <w:rPr>
          <w:rFonts w:ascii="Times New Roman" w:hAnsi="Times New Roman" w:cs="Times New Roman"/>
          <w:sz w:val="28"/>
          <w:szCs w:val="28"/>
        </w:rPr>
        <w:t xml:space="preserve"> граждан по вопросам   доступности и качества</w:t>
      </w:r>
      <w:r w:rsidR="005008E0">
        <w:rPr>
          <w:rFonts w:ascii="Times New Roman" w:hAnsi="Times New Roman" w:cs="Times New Roman"/>
          <w:sz w:val="28"/>
          <w:szCs w:val="28"/>
        </w:rPr>
        <w:t xml:space="preserve"> медицинской помощи; далее -  </w:t>
      </w:r>
      <w:r w:rsidR="009A7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</w:t>
      </w:r>
      <w:r w:rsidR="009525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учшение транспортного сообщения;</w:t>
      </w:r>
      <w:r w:rsidR="00C565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5765">
        <w:rPr>
          <w:rFonts w:ascii="Times New Roman" w:hAnsi="Times New Roman" w:cs="Times New Roman"/>
          <w:sz w:val="28"/>
          <w:szCs w:val="28"/>
        </w:rPr>
        <w:t xml:space="preserve">обеспечение населения </w:t>
      </w:r>
      <w:r w:rsidR="009A72AC">
        <w:rPr>
          <w:rFonts w:ascii="Times New Roman" w:hAnsi="Times New Roman" w:cs="Times New Roman"/>
          <w:sz w:val="28"/>
          <w:szCs w:val="28"/>
        </w:rPr>
        <w:t xml:space="preserve">продовольственными и непродовольственными </w:t>
      </w:r>
      <w:r w:rsidR="005008E0">
        <w:rPr>
          <w:rFonts w:ascii="Times New Roman" w:hAnsi="Times New Roman" w:cs="Times New Roman"/>
          <w:sz w:val="28"/>
          <w:szCs w:val="28"/>
        </w:rPr>
        <w:t>товарами первой необходимости</w:t>
      </w:r>
      <w:r w:rsidR="009525C1">
        <w:rPr>
          <w:rFonts w:ascii="Times New Roman" w:hAnsi="Times New Roman" w:cs="Times New Roman"/>
          <w:sz w:val="28"/>
          <w:szCs w:val="28"/>
        </w:rPr>
        <w:t xml:space="preserve">; </w:t>
      </w:r>
      <w:r w:rsidR="002A5765">
        <w:rPr>
          <w:rFonts w:ascii="Times New Roman" w:hAnsi="Times New Roman" w:cs="Times New Roman"/>
          <w:sz w:val="28"/>
          <w:szCs w:val="28"/>
        </w:rPr>
        <w:t>некачественн</w:t>
      </w:r>
      <w:r w:rsidR="009A72AC">
        <w:rPr>
          <w:rFonts w:ascii="Times New Roman" w:hAnsi="Times New Roman" w:cs="Times New Roman"/>
          <w:sz w:val="28"/>
          <w:szCs w:val="28"/>
        </w:rPr>
        <w:t>ая</w:t>
      </w:r>
      <w:r w:rsidR="002A5765">
        <w:rPr>
          <w:rFonts w:ascii="Times New Roman" w:hAnsi="Times New Roman" w:cs="Times New Roman"/>
          <w:sz w:val="28"/>
          <w:szCs w:val="28"/>
        </w:rPr>
        <w:t xml:space="preserve">  мобиль</w:t>
      </w:r>
      <w:r w:rsidR="009A72AC">
        <w:rPr>
          <w:rFonts w:ascii="Times New Roman" w:hAnsi="Times New Roman" w:cs="Times New Roman"/>
          <w:sz w:val="28"/>
          <w:szCs w:val="28"/>
        </w:rPr>
        <w:t>ная</w:t>
      </w:r>
      <w:r w:rsidR="002A5765">
        <w:rPr>
          <w:rFonts w:ascii="Times New Roman" w:hAnsi="Times New Roman" w:cs="Times New Roman"/>
          <w:sz w:val="28"/>
          <w:szCs w:val="28"/>
        </w:rPr>
        <w:t xml:space="preserve"> связь МТС</w:t>
      </w:r>
      <w:r w:rsidR="00855BBB">
        <w:rPr>
          <w:rFonts w:ascii="Times New Roman" w:hAnsi="Times New Roman" w:cs="Times New Roman"/>
          <w:sz w:val="28"/>
          <w:szCs w:val="28"/>
        </w:rPr>
        <w:t>,</w:t>
      </w:r>
      <w:r w:rsidR="009525C1">
        <w:rPr>
          <w:rFonts w:ascii="Times New Roman" w:hAnsi="Times New Roman" w:cs="Times New Roman"/>
          <w:sz w:val="28"/>
          <w:szCs w:val="28"/>
        </w:rPr>
        <w:t xml:space="preserve"> оказание помощи в выделении субсидий на строительство; помощь в трудоустройстве.  Волнуют</w:t>
      </w:r>
      <w:r w:rsidR="00C565DD">
        <w:rPr>
          <w:rFonts w:ascii="Times New Roman" w:hAnsi="Times New Roman" w:cs="Times New Roman"/>
          <w:sz w:val="28"/>
          <w:szCs w:val="28"/>
        </w:rPr>
        <w:t xml:space="preserve"> </w:t>
      </w:r>
      <w:r w:rsidR="0077275B">
        <w:rPr>
          <w:rFonts w:ascii="Times New Roman" w:hAnsi="Times New Roman" w:cs="Times New Roman"/>
          <w:sz w:val="28"/>
          <w:szCs w:val="28"/>
        </w:rPr>
        <w:t>население</w:t>
      </w:r>
      <w:r w:rsidR="009525C1">
        <w:rPr>
          <w:rFonts w:ascii="Times New Roman" w:hAnsi="Times New Roman" w:cs="Times New Roman"/>
          <w:sz w:val="28"/>
          <w:szCs w:val="28"/>
        </w:rPr>
        <w:t xml:space="preserve"> и вопросы по соблюдению правил обращения с отходами</w:t>
      </w:r>
      <w:r w:rsidR="0077275B">
        <w:rPr>
          <w:rFonts w:ascii="Times New Roman" w:hAnsi="Times New Roman" w:cs="Times New Roman"/>
          <w:sz w:val="28"/>
          <w:szCs w:val="28"/>
        </w:rPr>
        <w:t>,</w:t>
      </w:r>
      <w:r w:rsidR="00C565DD">
        <w:rPr>
          <w:rFonts w:ascii="Times New Roman" w:hAnsi="Times New Roman" w:cs="Times New Roman"/>
          <w:sz w:val="28"/>
          <w:szCs w:val="28"/>
        </w:rPr>
        <w:t xml:space="preserve"> </w:t>
      </w:r>
      <w:r w:rsidR="009525C1">
        <w:rPr>
          <w:rFonts w:ascii="Times New Roman" w:hAnsi="Times New Roman" w:cs="Times New Roman"/>
          <w:sz w:val="28"/>
          <w:szCs w:val="28"/>
        </w:rPr>
        <w:t xml:space="preserve">землеустроительства и землепользования. </w:t>
      </w:r>
      <w:r w:rsidR="00614AA3">
        <w:rPr>
          <w:rFonts w:ascii="Times New Roman" w:hAnsi="Times New Roman" w:cs="Times New Roman"/>
          <w:sz w:val="28"/>
          <w:szCs w:val="28"/>
        </w:rPr>
        <w:t>Г</w:t>
      </w:r>
      <w:r w:rsidR="009525C1">
        <w:rPr>
          <w:rFonts w:ascii="Times New Roman" w:hAnsi="Times New Roman" w:cs="Times New Roman"/>
          <w:sz w:val="28"/>
          <w:szCs w:val="28"/>
        </w:rPr>
        <w:t xml:space="preserve">раждане также обращались по вопросам противоправных действий и гражданско-правовых споров; качества образования и помощи в открытии предпринимательской деятельности на селе.  </w:t>
      </w:r>
    </w:p>
    <w:p w:rsidR="00614AA3" w:rsidRDefault="006C7580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 участие</w:t>
      </w:r>
      <w:r w:rsidR="00614AA3">
        <w:rPr>
          <w:rFonts w:ascii="Times New Roman" w:hAnsi="Times New Roman" w:cs="Times New Roman"/>
          <w:sz w:val="28"/>
          <w:szCs w:val="28"/>
        </w:rPr>
        <w:t>:</w:t>
      </w:r>
    </w:p>
    <w:p w:rsidR="00614AA3" w:rsidRDefault="00614AA3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итогов</w:t>
      </w:r>
      <w:r w:rsidR="00C565DD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сесси</w:t>
      </w:r>
      <w:r w:rsidR="00C565DD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Витебского областного Совета депутатов и Полоцкого районного Совета депутатов; </w:t>
      </w:r>
      <w:r w:rsidR="002A5765">
        <w:rPr>
          <w:rFonts w:ascii="Times New Roman" w:hAnsi="Times New Roman" w:cs="Times New Roman"/>
          <w:sz w:val="28"/>
          <w:szCs w:val="28"/>
        </w:rPr>
        <w:t xml:space="preserve">Президиуме </w:t>
      </w:r>
      <w:r>
        <w:rPr>
          <w:rFonts w:ascii="Times New Roman" w:hAnsi="Times New Roman" w:cs="Times New Roman"/>
          <w:sz w:val="28"/>
          <w:szCs w:val="28"/>
        </w:rPr>
        <w:t>Ушачского, Верхнедвинского  районного Совета депутатов</w:t>
      </w:r>
      <w:r w:rsidR="00124F7C">
        <w:rPr>
          <w:rFonts w:ascii="Times New Roman" w:hAnsi="Times New Roman" w:cs="Times New Roman"/>
          <w:sz w:val="28"/>
          <w:szCs w:val="28"/>
        </w:rPr>
        <w:t>;</w:t>
      </w:r>
    </w:p>
    <w:p w:rsidR="006C7580" w:rsidRDefault="00124F7C" w:rsidP="00124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3-х заседаниях Полоцкого районного исполнительного комитета, по одному заседанию в Ушачском, Россонском и Верхнедвинском районных исполнительных комитетов.   </w:t>
      </w:r>
    </w:p>
    <w:p w:rsidR="005C2226" w:rsidRDefault="004F07D1" w:rsidP="005C2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Провел </w:t>
      </w:r>
      <w:r w:rsidR="00124F7C">
        <w:rPr>
          <w:rFonts w:ascii="Times New Roman" w:hAnsi="Times New Roman" w:cs="Times New Roman"/>
          <w:sz w:val="28"/>
          <w:szCs w:val="28"/>
        </w:rPr>
        <w:t xml:space="preserve">отчетно-выборное </w:t>
      </w:r>
      <w:r w:rsidR="00C565DD">
        <w:rPr>
          <w:rFonts w:ascii="Times New Roman" w:hAnsi="Times New Roman" w:cs="Times New Roman"/>
          <w:sz w:val="28"/>
          <w:szCs w:val="28"/>
        </w:rPr>
        <w:t>собрание</w:t>
      </w:r>
      <w:r>
        <w:rPr>
          <w:rFonts w:ascii="Times New Roman" w:hAnsi="Times New Roman" w:cs="Times New Roman"/>
          <w:sz w:val="28"/>
          <w:szCs w:val="28"/>
        </w:rPr>
        <w:t xml:space="preserve"> Полоцкой районной организации Республиканского общественного объединения «Белорусское общество Красного Креста». </w:t>
      </w:r>
    </w:p>
    <w:p w:rsidR="002A5765" w:rsidRPr="00631CCB" w:rsidRDefault="005C2226" w:rsidP="00631CC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Совместно с членом Молодежного совета при Палате представителей  Национального собрания Республики Беларусь А. Соколовым  изучил тему    </w:t>
      </w:r>
      <w:r w:rsidR="00C565D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азвити</w:t>
      </w:r>
      <w:r w:rsidR="00C565D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молодежного волонтерского движения в Республике Беларусь, в том числе волонтерской деятельности «Доброе сердце» при ОО «БРСМ» и Молодежно</w:t>
      </w:r>
      <w:r w:rsidR="00C565D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совет</w:t>
      </w:r>
      <w:r w:rsidR="00C565D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при Палате представителей. Обсудили вопросы по подготовке к рассмотрению в Палате представителей законопроекта «О волонтерской деятельности». </w:t>
      </w:r>
    </w:p>
    <w:p w:rsidR="007F02A6" w:rsidRDefault="006F4425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Изучил организацию работы и результаты деятельности в районах округа по следующим вопросам: </w:t>
      </w:r>
    </w:p>
    <w:p w:rsidR="00E74A1E" w:rsidRDefault="004356D6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закрепляемости молодых специалистов на предприятиях и организациях  районов  избирательного округа, предлагаемые меры   поддержки молодых специалистов, прибывших на первое рабочее место, помощи в адаптации в коллективах, выработки индивидуального подхода к каждому молодому специалисту;  </w:t>
      </w:r>
    </w:p>
    <w:p w:rsidR="004356D6" w:rsidRPr="004356D6" w:rsidRDefault="004356D6" w:rsidP="00435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качества</w:t>
      </w:r>
      <w:r w:rsidRPr="004356D6">
        <w:rPr>
          <w:rFonts w:ascii="Times New Roman" w:hAnsi="Times New Roman" w:cs="Times New Roman"/>
          <w:sz w:val="28"/>
          <w:szCs w:val="28"/>
        </w:rPr>
        <w:t xml:space="preserve"> и доступности скорой медицинской помощи </w:t>
      </w:r>
      <w:r>
        <w:rPr>
          <w:rFonts w:ascii="Times New Roman" w:hAnsi="Times New Roman" w:cs="Times New Roman"/>
          <w:sz w:val="28"/>
          <w:szCs w:val="28"/>
        </w:rPr>
        <w:t xml:space="preserve"> в районах избирательного округа</w:t>
      </w:r>
      <w:r w:rsidR="005B1B92">
        <w:rPr>
          <w:rFonts w:ascii="Times New Roman" w:hAnsi="Times New Roman" w:cs="Times New Roman"/>
          <w:sz w:val="28"/>
          <w:szCs w:val="28"/>
        </w:rPr>
        <w:t xml:space="preserve"> </w:t>
      </w:r>
      <w:r w:rsidRPr="004356D6">
        <w:rPr>
          <w:rFonts w:ascii="Times New Roman" w:hAnsi="Times New Roman" w:cs="Times New Roman"/>
          <w:sz w:val="28"/>
          <w:szCs w:val="28"/>
        </w:rPr>
        <w:t>после объед</w:t>
      </w:r>
      <w:r w:rsidR="00CB3198">
        <w:rPr>
          <w:rFonts w:ascii="Times New Roman" w:hAnsi="Times New Roman" w:cs="Times New Roman"/>
          <w:sz w:val="28"/>
          <w:szCs w:val="28"/>
        </w:rPr>
        <w:t>инения в единый областной центр;</w:t>
      </w:r>
    </w:p>
    <w:p w:rsidR="004356D6" w:rsidRPr="004356D6" w:rsidRDefault="00CB3198" w:rsidP="005B1B9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356D6" w:rsidRPr="004356D6">
        <w:rPr>
          <w:rFonts w:ascii="Times New Roman" w:hAnsi="Times New Roman" w:cs="Times New Roman"/>
          <w:sz w:val="28"/>
          <w:szCs w:val="28"/>
        </w:rPr>
        <w:t>окуме</w:t>
      </w:r>
      <w:r>
        <w:rPr>
          <w:rFonts w:ascii="Times New Roman" w:hAnsi="Times New Roman" w:cs="Times New Roman"/>
          <w:sz w:val="28"/>
          <w:szCs w:val="28"/>
        </w:rPr>
        <w:t>нтооборот</w:t>
      </w:r>
      <w:r w:rsidR="005B1B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системе образования;</w:t>
      </w:r>
    </w:p>
    <w:p w:rsidR="004356D6" w:rsidRDefault="00CB3198" w:rsidP="005B1B9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</w:t>
      </w:r>
      <w:r w:rsidR="005B1B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4356D6" w:rsidRPr="004356D6">
        <w:rPr>
          <w:rFonts w:ascii="Times New Roman" w:hAnsi="Times New Roman" w:cs="Times New Roman"/>
          <w:sz w:val="28"/>
          <w:szCs w:val="28"/>
        </w:rPr>
        <w:t xml:space="preserve"> центров по обеспечению бюд</w:t>
      </w:r>
      <w:r>
        <w:rPr>
          <w:rFonts w:ascii="Times New Roman" w:hAnsi="Times New Roman" w:cs="Times New Roman"/>
          <w:sz w:val="28"/>
          <w:szCs w:val="28"/>
        </w:rPr>
        <w:t>жетной деятельности организаций;</w:t>
      </w:r>
    </w:p>
    <w:p w:rsidR="004356D6" w:rsidRDefault="004356D6" w:rsidP="00435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ход</w:t>
      </w:r>
      <w:r w:rsidR="005B1B92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заготовки кормов в сельскохозяйственных организациях</w:t>
      </w:r>
      <w:r w:rsidR="001D351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356D6" w:rsidRDefault="004356D6" w:rsidP="001D35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питания в учреждениях образования</w:t>
      </w:r>
      <w:r w:rsidR="005B1B92">
        <w:rPr>
          <w:rFonts w:ascii="Times New Roman" w:hAnsi="Times New Roman" w:cs="Times New Roman"/>
          <w:sz w:val="28"/>
          <w:szCs w:val="28"/>
        </w:rPr>
        <w:t>.</w:t>
      </w:r>
    </w:p>
    <w:p w:rsidR="00E74A1E" w:rsidRDefault="005B1B92" w:rsidP="00E74A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74A1E">
        <w:rPr>
          <w:rFonts w:ascii="Times New Roman" w:hAnsi="Times New Roman" w:cs="Times New Roman"/>
          <w:sz w:val="28"/>
          <w:szCs w:val="28"/>
        </w:rPr>
        <w:t>овместно с местными органами власти  концептуально проработали предложения по обновлению Директивы Президента Республики Б</w:t>
      </w:r>
      <w:r w:rsidR="00024146">
        <w:rPr>
          <w:rFonts w:ascii="Times New Roman" w:hAnsi="Times New Roman" w:cs="Times New Roman"/>
          <w:sz w:val="28"/>
          <w:szCs w:val="28"/>
        </w:rPr>
        <w:t>еларусь от 31 декабря 2010 г. №</w:t>
      </w:r>
      <w:r w:rsidR="00E74A1E">
        <w:rPr>
          <w:rFonts w:ascii="Times New Roman" w:hAnsi="Times New Roman" w:cs="Times New Roman"/>
          <w:sz w:val="28"/>
          <w:szCs w:val="28"/>
        </w:rPr>
        <w:t>4 «О развитии предпринимательской инициативы и стимулировании деловой активности в</w:t>
      </w:r>
      <w:r w:rsidR="001D351B">
        <w:rPr>
          <w:rFonts w:ascii="Times New Roman" w:hAnsi="Times New Roman" w:cs="Times New Roman"/>
          <w:sz w:val="28"/>
          <w:szCs w:val="28"/>
        </w:rPr>
        <w:t xml:space="preserve"> Республике Беларусь». </w:t>
      </w:r>
    </w:p>
    <w:p w:rsidR="00996042" w:rsidRDefault="00601F4F" w:rsidP="009960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351B">
        <w:rPr>
          <w:rFonts w:ascii="Times New Roman" w:hAnsi="Times New Roman" w:cs="Times New Roman"/>
          <w:sz w:val="28"/>
          <w:szCs w:val="28"/>
        </w:rPr>
        <w:t xml:space="preserve">Совместно с заинтересованными должностными лицами осуществлял мониторинг </w:t>
      </w:r>
      <w:r w:rsidR="00996042">
        <w:rPr>
          <w:rFonts w:ascii="Times New Roman" w:hAnsi="Times New Roman" w:cs="Times New Roman"/>
          <w:sz w:val="28"/>
          <w:szCs w:val="28"/>
        </w:rPr>
        <w:t xml:space="preserve">торговых сетей районов округа - </w:t>
      </w:r>
      <w:r w:rsidR="00C9342B" w:rsidRPr="001D351B">
        <w:rPr>
          <w:rFonts w:ascii="Times New Roman" w:hAnsi="Times New Roman" w:cs="Times New Roman"/>
          <w:sz w:val="28"/>
          <w:szCs w:val="28"/>
        </w:rPr>
        <w:t xml:space="preserve">посетил </w:t>
      </w:r>
      <w:r w:rsidR="001D351B">
        <w:rPr>
          <w:rFonts w:ascii="Times New Roman" w:hAnsi="Times New Roman" w:cs="Times New Roman"/>
          <w:sz w:val="28"/>
          <w:szCs w:val="28"/>
        </w:rPr>
        <w:t>22 торговых объект</w:t>
      </w:r>
      <w:r w:rsidR="00623100">
        <w:rPr>
          <w:rFonts w:ascii="Times New Roman" w:hAnsi="Times New Roman" w:cs="Times New Roman"/>
          <w:sz w:val="28"/>
          <w:szCs w:val="28"/>
        </w:rPr>
        <w:t>а</w:t>
      </w:r>
      <w:r w:rsidR="001D35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F4F" w:rsidRPr="00996042" w:rsidRDefault="00BF7FD7" w:rsidP="00996042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99604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20 октября 2025 года  один день работы в округе проводился совместно с первым информационным телеканалом, эфир которого состоялся 23.10.2025 в телепрограмме «Панорама». </w:t>
      </w:r>
    </w:p>
    <w:p w:rsidR="00996042" w:rsidRPr="00996042" w:rsidRDefault="005B1B92" w:rsidP="00996042">
      <w:pPr>
        <w:tabs>
          <w:tab w:val="left" w:pos="4472"/>
          <w:tab w:val="left" w:pos="7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96042">
        <w:rPr>
          <w:rFonts w:ascii="Times New Roman" w:hAnsi="Times New Roman" w:cs="Times New Roman"/>
          <w:sz w:val="28"/>
          <w:szCs w:val="28"/>
        </w:rPr>
        <w:t>В</w:t>
      </w:r>
      <w:r w:rsidR="00996042" w:rsidRPr="00996042">
        <w:rPr>
          <w:rFonts w:ascii="Times New Roman" w:hAnsi="Times New Roman" w:cs="Times New Roman"/>
          <w:sz w:val="28"/>
          <w:szCs w:val="28"/>
        </w:rPr>
        <w:t xml:space="preserve"> печатных средствах массовой информации: газетах «Полоцкий вестник», «Голос Россонщины», «Патриот», «Двинская правда», «Герой працы», «Витебские вести», «Весн</w:t>
      </w:r>
      <w:r w:rsidR="00996042" w:rsidRPr="00996042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996042" w:rsidRPr="00996042">
        <w:rPr>
          <w:rFonts w:ascii="Times New Roman" w:hAnsi="Times New Roman" w:cs="Times New Roman"/>
          <w:sz w:val="28"/>
          <w:szCs w:val="28"/>
        </w:rPr>
        <w:t>к Глыбо</w:t>
      </w:r>
      <w:r w:rsidR="00996042" w:rsidRPr="00996042">
        <w:rPr>
          <w:rFonts w:ascii="Times New Roman" w:hAnsi="Times New Roman" w:cs="Times New Roman"/>
          <w:sz w:val="28"/>
          <w:szCs w:val="28"/>
          <w:lang w:val="be-BY"/>
        </w:rPr>
        <w:t>ч</w:t>
      </w:r>
      <w:r w:rsidR="00996042" w:rsidRPr="00996042">
        <w:rPr>
          <w:rFonts w:ascii="Times New Roman" w:hAnsi="Times New Roman" w:cs="Times New Roman"/>
          <w:sz w:val="28"/>
          <w:szCs w:val="28"/>
        </w:rPr>
        <w:t>чыны», «М</w:t>
      </w:r>
      <w:r w:rsidR="00996042" w:rsidRPr="00996042">
        <w:rPr>
          <w:rFonts w:ascii="Times New Roman" w:hAnsi="Times New Roman" w:cs="Times New Roman"/>
          <w:sz w:val="28"/>
          <w:szCs w:val="28"/>
          <w:lang w:val="be-BY"/>
        </w:rPr>
        <w:t>іё</w:t>
      </w:r>
      <w:r w:rsidR="00996042" w:rsidRPr="00996042">
        <w:rPr>
          <w:rFonts w:ascii="Times New Roman" w:hAnsi="Times New Roman" w:cs="Times New Roman"/>
          <w:sz w:val="28"/>
          <w:szCs w:val="28"/>
        </w:rPr>
        <w:t>рск</w:t>
      </w:r>
      <w:r w:rsidR="00996042" w:rsidRPr="00996042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996042" w:rsidRPr="00996042">
        <w:rPr>
          <w:rFonts w:ascii="Times New Roman" w:hAnsi="Times New Roman" w:cs="Times New Roman"/>
          <w:sz w:val="28"/>
          <w:szCs w:val="28"/>
        </w:rPr>
        <w:t>я нав</w:t>
      </w:r>
      <w:r w:rsidR="00996042" w:rsidRPr="00996042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996042" w:rsidRPr="00996042">
        <w:rPr>
          <w:rFonts w:ascii="Times New Roman" w:hAnsi="Times New Roman" w:cs="Times New Roman"/>
          <w:sz w:val="28"/>
          <w:szCs w:val="28"/>
        </w:rPr>
        <w:t>ны»  опубликовано 6</w:t>
      </w:r>
      <w:r w:rsidR="00996042" w:rsidRPr="00996042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996042" w:rsidRPr="00996042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996042" w:rsidRPr="00996042" w:rsidRDefault="00996042" w:rsidP="00996042">
      <w:pPr>
        <w:tabs>
          <w:tab w:val="left" w:pos="4472"/>
          <w:tab w:val="left" w:pos="72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042">
        <w:rPr>
          <w:rFonts w:ascii="Times New Roman" w:hAnsi="Times New Roman" w:cs="Times New Roman"/>
          <w:sz w:val="28"/>
          <w:szCs w:val="28"/>
          <w:lang w:val="be-BY"/>
        </w:rPr>
        <w:t xml:space="preserve">      </w:t>
      </w:r>
      <w:r w:rsidR="005B1B92"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 w:rsidRPr="00996042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996042">
        <w:rPr>
          <w:rFonts w:ascii="Times New Roman" w:hAnsi="Times New Roman" w:cs="Times New Roman"/>
          <w:sz w:val="28"/>
          <w:szCs w:val="28"/>
        </w:rPr>
        <w:t xml:space="preserve"> социальной сети «Телеграм» </w:t>
      </w:r>
      <w:r w:rsidRPr="00996042">
        <w:rPr>
          <w:rFonts w:ascii="Times New Roman" w:hAnsi="Times New Roman" w:cs="Times New Roman"/>
          <w:sz w:val="28"/>
          <w:szCs w:val="28"/>
          <w:lang w:val="be-BY"/>
        </w:rPr>
        <w:t>на</w:t>
      </w:r>
      <w:r w:rsidRPr="00996042">
        <w:rPr>
          <w:rFonts w:ascii="Times New Roman" w:hAnsi="Times New Roman" w:cs="Times New Roman"/>
          <w:sz w:val="28"/>
          <w:szCs w:val="28"/>
        </w:rPr>
        <w:t xml:space="preserve"> каналах  «Полоцкий вестник», «Патры</w:t>
      </w:r>
      <w:r w:rsidRPr="00996042">
        <w:rPr>
          <w:rFonts w:ascii="Times New Roman" w:hAnsi="Times New Roman" w:cs="Times New Roman"/>
          <w:sz w:val="28"/>
          <w:szCs w:val="28"/>
          <w:lang w:val="be-BY"/>
        </w:rPr>
        <w:t>ё</w:t>
      </w:r>
      <w:r w:rsidRPr="00996042">
        <w:rPr>
          <w:rFonts w:ascii="Times New Roman" w:hAnsi="Times New Roman" w:cs="Times New Roman"/>
          <w:sz w:val="28"/>
          <w:szCs w:val="28"/>
        </w:rPr>
        <w:t>т.Ушачи», «</w:t>
      </w:r>
      <w:r w:rsidRPr="0099604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96042">
        <w:rPr>
          <w:rFonts w:ascii="Times New Roman" w:hAnsi="Times New Roman" w:cs="Times New Roman"/>
          <w:sz w:val="28"/>
          <w:szCs w:val="28"/>
        </w:rPr>
        <w:t>ossony</w:t>
      </w:r>
      <w:r w:rsidRPr="00996042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996042">
        <w:rPr>
          <w:rFonts w:ascii="Times New Roman" w:hAnsi="Times New Roman" w:cs="Times New Roman"/>
          <w:sz w:val="28"/>
          <w:szCs w:val="28"/>
        </w:rPr>
        <w:t>», «Двинская правда», «Герой працы. Шумилино» размещено 6</w:t>
      </w:r>
      <w:r w:rsidRPr="00996042"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996042">
        <w:rPr>
          <w:rFonts w:ascii="Times New Roman" w:hAnsi="Times New Roman" w:cs="Times New Roman"/>
          <w:sz w:val="28"/>
          <w:szCs w:val="28"/>
        </w:rPr>
        <w:t xml:space="preserve"> публикаций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02A6" w:rsidRPr="001D351B" w:rsidRDefault="003C13E5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51B">
        <w:rPr>
          <w:rFonts w:ascii="Times New Roman" w:hAnsi="Times New Roman" w:cs="Times New Roman"/>
          <w:sz w:val="28"/>
          <w:szCs w:val="28"/>
        </w:rPr>
        <w:t>Принимал участие в других общественно-политических и культурно-</w:t>
      </w:r>
      <w:r w:rsidR="00E41AD0" w:rsidRPr="001D351B">
        <w:rPr>
          <w:rFonts w:ascii="Times New Roman" w:hAnsi="Times New Roman" w:cs="Times New Roman"/>
          <w:sz w:val="28"/>
          <w:szCs w:val="28"/>
        </w:rPr>
        <w:t>м</w:t>
      </w:r>
      <w:r w:rsidRPr="001D351B">
        <w:rPr>
          <w:rFonts w:ascii="Times New Roman" w:hAnsi="Times New Roman" w:cs="Times New Roman"/>
          <w:sz w:val="28"/>
          <w:szCs w:val="28"/>
        </w:rPr>
        <w:t>а</w:t>
      </w:r>
      <w:r w:rsidR="00E41AD0" w:rsidRPr="001D351B">
        <w:rPr>
          <w:rFonts w:ascii="Times New Roman" w:hAnsi="Times New Roman" w:cs="Times New Roman"/>
          <w:sz w:val="28"/>
          <w:szCs w:val="28"/>
        </w:rPr>
        <w:t>сс</w:t>
      </w:r>
      <w:r w:rsidRPr="001D351B">
        <w:rPr>
          <w:rFonts w:ascii="Times New Roman" w:hAnsi="Times New Roman" w:cs="Times New Roman"/>
          <w:sz w:val="28"/>
          <w:szCs w:val="28"/>
        </w:rPr>
        <w:t xml:space="preserve">овых </w:t>
      </w:r>
      <w:r w:rsidR="00E41AD0" w:rsidRPr="001D351B">
        <w:rPr>
          <w:rFonts w:ascii="Times New Roman" w:hAnsi="Times New Roman" w:cs="Times New Roman"/>
          <w:sz w:val="28"/>
          <w:szCs w:val="28"/>
        </w:rPr>
        <w:t xml:space="preserve">мероприятий республиканского, областного и районных уровней. </w:t>
      </w:r>
    </w:p>
    <w:p w:rsidR="00E41AD0" w:rsidRPr="001D351B" w:rsidRDefault="00E41AD0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51B">
        <w:rPr>
          <w:rFonts w:ascii="Times New Roman" w:hAnsi="Times New Roman" w:cs="Times New Roman"/>
          <w:sz w:val="28"/>
          <w:szCs w:val="28"/>
        </w:rPr>
        <w:t xml:space="preserve">Выражаю искреннюю признательность вам, уважаемые избиратели, за вашу активную гражданскую позицию и конструктивные предложения по совершенствованию законодательства государства и повышению качества жизни граждан. </w:t>
      </w:r>
    </w:p>
    <w:p w:rsidR="00E41AD0" w:rsidRDefault="00E41AD0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51B">
        <w:rPr>
          <w:rFonts w:ascii="Times New Roman" w:hAnsi="Times New Roman" w:cs="Times New Roman"/>
          <w:sz w:val="28"/>
          <w:szCs w:val="28"/>
        </w:rPr>
        <w:t>Благодарю руководство Полоцкого, Верхнедвинского, Ушачского, Россонского и Шумилинского районов, коллективы и организации за эффе</w:t>
      </w:r>
      <w:r w:rsidR="001D351B">
        <w:rPr>
          <w:rFonts w:ascii="Times New Roman" w:hAnsi="Times New Roman" w:cs="Times New Roman"/>
          <w:sz w:val="28"/>
          <w:szCs w:val="28"/>
        </w:rPr>
        <w:t>ктивную совместную работу в 2025</w:t>
      </w:r>
      <w:r w:rsidRPr="001D351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E41AD0" w:rsidRDefault="00E41AD0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1AD0" w:rsidRDefault="00E41AD0" w:rsidP="00E41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E41AD0" w:rsidRDefault="00E41AD0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1AD0" w:rsidRDefault="00E41AD0" w:rsidP="000B56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56D6" w:rsidRPr="00996042" w:rsidRDefault="00996042" w:rsidP="009960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А.Н.Стома</w:t>
      </w:r>
    </w:p>
    <w:sectPr w:rsidR="004356D6" w:rsidRPr="00996042" w:rsidSect="00292B1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AEF" w:rsidRDefault="00F93AEF" w:rsidP="00601F4F">
      <w:pPr>
        <w:spacing w:after="0" w:line="240" w:lineRule="auto"/>
      </w:pPr>
      <w:r>
        <w:separator/>
      </w:r>
    </w:p>
  </w:endnote>
  <w:endnote w:type="continuationSeparator" w:id="1">
    <w:p w:rsidR="00F93AEF" w:rsidRDefault="00F93AEF" w:rsidP="0060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AEF" w:rsidRDefault="00F93AEF" w:rsidP="00601F4F">
      <w:pPr>
        <w:spacing w:after="0" w:line="240" w:lineRule="auto"/>
      </w:pPr>
      <w:r>
        <w:separator/>
      </w:r>
    </w:p>
  </w:footnote>
  <w:footnote w:type="continuationSeparator" w:id="1">
    <w:p w:rsidR="00F93AEF" w:rsidRDefault="00F93AEF" w:rsidP="00601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7837359"/>
      <w:docPartObj>
        <w:docPartGallery w:val="Page Numbers (Top of Page)"/>
        <w:docPartUnique/>
      </w:docPartObj>
    </w:sdtPr>
    <w:sdtContent>
      <w:p w:rsidR="00601F4F" w:rsidRDefault="004A707D">
        <w:pPr>
          <w:pStyle w:val="a4"/>
          <w:jc w:val="center"/>
        </w:pPr>
        <w:r>
          <w:fldChar w:fldCharType="begin"/>
        </w:r>
        <w:r w:rsidR="00601F4F">
          <w:instrText>PAGE   \* MERGEFORMAT</w:instrText>
        </w:r>
        <w:r>
          <w:fldChar w:fldCharType="separate"/>
        </w:r>
        <w:r w:rsidR="00623100">
          <w:rPr>
            <w:noProof/>
          </w:rPr>
          <w:t>5</w:t>
        </w:r>
        <w:r>
          <w:fldChar w:fldCharType="end"/>
        </w:r>
      </w:p>
    </w:sdtContent>
  </w:sdt>
  <w:p w:rsidR="00601F4F" w:rsidRDefault="00601F4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785"/>
    <w:rsid w:val="00010BA5"/>
    <w:rsid w:val="00010FB1"/>
    <w:rsid w:val="0001449E"/>
    <w:rsid w:val="00024146"/>
    <w:rsid w:val="0004619D"/>
    <w:rsid w:val="0006512C"/>
    <w:rsid w:val="00074700"/>
    <w:rsid w:val="000B2C6C"/>
    <w:rsid w:val="000B56C9"/>
    <w:rsid w:val="000F4D3A"/>
    <w:rsid w:val="001233A1"/>
    <w:rsid w:val="00124F7C"/>
    <w:rsid w:val="001319F9"/>
    <w:rsid w:val="00140B2A"/>
    <w:rsid w:val="0014187D"/>
    <w:rsid w:val="00151EF8"/>
    <w:rsid w:val="00171F0B"/>
    <w:rsid w:val="001747E8"/>
    <w:rsid w:val="001924E5"/>
    <w:rsid w:val="001A01B1"/>
    <w:rsid w:val="001C48AB"/>
    <w:rsid w:val="001D351B"/>
    <w:rsid w:val="001E6C2C"/>
    <w:rsid w:val="00225A41"/>
    <w:rsid w:val="0023316A"/>
    <w:rsid w:val="00246645"/>
    <w:rsid w:val="00251DF3"/>
    <w:rsid w:val="00252E92"/>
    <w:rsid w:val="00263B44"/>
    <w:rsid w:val="0026538D"/>
    <w:rsid w:val="002775B6"/>
    <w:rsid w:val="00290993"/>
    <w:rsid w:val="00292B1A"/>
    <w:rsid w:val="002A5765"/>
    <w:rsid w:val="002A750F"/>
    <w:rsid w:val="002C6C3D"/>
    <w:rsid w:val="002D6435"/>
    <w:rsid w:val="002E33A4"/>
    <w:rsid w:val="002F5E1F"/>
    <w:rsid w:val="0030147D"/>
    <w:rsid w:val="003110C0"/>
    <w:rsid w:val="00320A6E"/>
    <w:rsid w:val="00325217"/>
    <w:rsid w:val="003338C4"/>
    <w:rsid w:val="003367E1"/>
    <w:rsid w:val="00356111"/>
    <w:rsid w:val="00362481"/>
    <w:rsid w:val="00375E57"/>
    <w:rsid w:val="00383457"/>
    <w:rsid w:val="00384960"/>
    <w:rsid w:val="003938A1"/>
    <w:rsid w:val="003A3428"/>
    <w:rsid w:val="003B1183"/>
    <w:rsid w:val="003C13E5"/>
    <w:rsid w:val="003C2B39"/>
    <w:rsid w:val="003D23E9"/>
    <w:rsid w:val="003E7266"/>
    <w:rsid w:val="003F4D90"/>
    <w:rsid w:val="00411560"/>
    <w:rsid w:val="004272FD"/>
    <w:rsid w:val="004306C5"/>
    <w:rsid w:val="004356D6"/>
    <w:rsid w:val="00443234"/>
    <w:rsid w:val="00470E99"/>
    <w:rsid w:val="0047215E"/>
    <w:rsid w:val="004800C7"/>
    <w:rsid w:val="004A707D"/>
    <w:rsid w:val="004C5DA0"/>
    <w:rsid w:val="004F07D1"/>
    <w:rsid w:val="004F4504"/>
    <w:rsid w:val="004F50A2"/>
    <w:rsid w:val="004F6ABE"/>
    <w:rsid w:val="005008E0"/>
    <w:rsid w:val="00525484"/>
    <w:rsid w:val="005509E8"/>
    <w:rsid w:val="00553C3C"/>
    <w:rsid w:val="00557B8A"/>
    <w:rsid w:val="00567982"/>
    <w:rsid w:val="0059199E"/>
    <w:rsid w:val="00593736"/>
    <w:rsid w:val="00597785"/>
    <w:rsid w:val="00597902"/>
    <w:rsid w:val="005B1B92"/>
    <w:rsid w:val="005C2226"/>
    <w:rsid w:val="005E489E"/>
    <w:rsid w:val="005F282A"/>
    <w:rsid w:val="005F35ED"/>
    <w:rsid w:val="00601F4F"/>
    <w:rsid w:val="00614AA3"/>
    <w:rsid w:val="00617FFE"/>
    <w:rsid w:val="00623100"/>
    <w:rsid w:val="00631CCB"/>
    <w:rsid w:val="0064354C"/>
    <w:rsid w:val="0065066E"/>
    <w:rsid w:val="0065783B"/>
    <w:rsid w:val="00660383"/>
    <w:rsid w:val="0066774E"/>
    <w:rsid w:val="006701A6"/>
    <w:rsid w:val="006A600C"/>
    <w:rsid w:val="006A6757"/>
    <w:rsid w:val="006B4EC4"/>
    <w:rsid w:val="006C2E71"/>
    <w:rsid w:val="006C7580"/>
    <w:rsid w:val="006C786F"/>
    <w:rsid w:val="006C7E97"/>
    <w:rsid w:val="006D1999"/>
    <w:rsid w:val="006F1F69"/>
    <w:rsid w:val="006F4425"/>
    <w:rsid w:val="006F4A74"/>
    <w:rsid w:val="00743288"/>
    <w:rsid w:val="00751EB3"/>
    <w:rsid w:val="007641E2"/>
    <w:rsid w:val="0077275B"/>
    <w:rsid w:val="00782C93"/>
    <w:rsid w:val="007A3597"/>
    <w:rsid w:val="007A41C8"/>
    <w:rsid w:val="007D0542"/>
    <w:rsid w:val="007D7403"/>
    <w:rsid w:val="007F02A6"/>
    <w:rsid w:val="007F2166"/>
    <w:rsid w:val="007F5723"/>
    <w:rsid w:val="00811A7E"/>
    <w:rsid w:val="00811F3A"/>
    <w:rsid w:val="008131E7"/>
    <w:rsid w:val="008143AA"/>
    <w:rsid w:val="008219A8"/>
    <w:rsid w:val="00821C51"/>
    <w:rsid w:val="00855BBB"/>
    <w:rsid w:val="008564B0"/>
    <w:rsid w:val="00861A3B"/>
    <w:rsid w:val="00896E1E"/>
    <w:rsid w:val="008A136F"/>
    <w:rsid w:val="008A3B6E"/>
    <w:rsid w:val="008E7A74"/>
    <w:rsid w:val="008F61C1"/>
    <w:rsid w:val="008F728B"/>
    <w:rsid w:val="00911A5C"/>
    <w:rsid w:val="00930D0C"/>
    <w:rsid w:val="00952598"/>
    <w:rsid w:val="009525C1"/>
    <w:rsid w:val="00980410"/>
    <w:rsid w:val="00980799"/>
    <w:rsid w:val="0099067A"/>
    <w:rsid w:val="00996042"/>
    <w:rsid w:val="009A49E3"/>
    <w:rsid w:val="009A72AC"/>
    <w:rsid w:val="009B482D"/>
    <w:rsid w:val="009B5154"/>
    <w:rsid w:val="009F3442"/>
    <w:rsid w:val="00A06BCD"/>
    <w:rsid w:val="00A17813"/>
    <w:rsid w:val="00A33D66"/>
    <w:rsid w:val="00A86C27"/>
    <w:rsid w:val="00A9061B"/>
    <w:rsid w:val="00AB2435"/>
    <w:rsid w:val="00AB439C"/>
    <w:rsid w:val="00AD7FA0"/>
    <w:rsid w:val="00B057D7"/>
    <w:rsid w:val="00B10B4E"/>
    <w:rsid w:val="00B13D99"/>
    <w:rsid w:val="00B253BA"/>
    <w:rsid w:val="00B27717"/>
    <w:rsid w:val="00B426BB"/>
    <w:rsid w:val="00B5098F"/>
    <w:rsid w:val="00B638A5"/>
    <w:rsid w:val="00B7660C"/>
    <w:rsid w:val="00B8278D"/>
    <w:rsid w:val="00B93B48"/>
    <w:rsid w:val="00BC547A"/>
    <w:rsid w:val="00BF7FD7"/>
    <w:rsid w:val="00C04835"/>
    <w:rsid w:val="00C16C50"/>
    <w:rsid w:val="00C2232D"/>
    <w:rsid w:val="00C249F4"/>
    <w:rsid w:val="00C40D93"/>
    <w:rsid w:val="00C539E7"/>
    <w:rsid w:val="00C565DD"/>
    <w:rsid w:val="00C576F1"/>
    <w:rsid w:val="00C9342B"/>
    <w:rsid w:val="00CA5688"/>
    <w:rsid w:val="00CB3198"/>
    <w:rsid w:val="00CE3AF3"/>
    <w:rsid w:val="00CE5482"/>
    <w:rsid w:val="00CF321B"/>
    <w:rsid w:val="00D007B4"/>
    <w:rsid w:val="00D03550"/>
    <w:rsid w:val="00D24E63"/>
    <w:rsid w:val="00D719E0"/>
    <w:rsid w:val="00DA7B2C"/>
    <w:rsid w:val="00DB23FD"/>
    <w:rsid w:val="00DB6F4D"/>
    <w:rsid w:val="00DD0F53"/>
    <w:rsid w:val="00DE0F00"/>
    <w:rsid w:val="00DF145D"/>
    <w:rsid w:val="00E10344"/>
    <w:rsid w:val="00E41AD0"/>
    <w:rsid w:val="00E566DE"/>
    <w:rsid w:val="00E74A1E"/>
    <w:rsid w:val="00EC6124"/>
    <w:rsid w:val="00ED640F"/>
    <w:rsid w:val="00EF2FE4"/>
    <w:rsid w:val="00F05685"/>
    <w:rsid w:val="00F109B0"/>
    <w:rsid w:val="00F13057"/>
    <w:rsid w:val="00F5171C"/>
    <w:rsid w:val="00F54980"/>
    <w:rsid w:val="00F84A11"/>
    <w:rsid w:val="00F93AEF"/>
    <w:rsid w:val="00FA39C0"/>
    <w:rsid w:val="00FE3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5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F4F"/>
  </w:style>
  <w:style w:type="paragraph" w:styleId="a6">
    <w:name w:val="footer"/>
    <w:basedOn w:val="a"/>
    <w:link w:val="a7"/>
    <w:uiPriority w:val="99"/>
    <w:unhideWhenUsed/>
    <w:rsid w:val="0060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F4F"/>
  </w:style>
  <w:style w:type="paragraph" w:styleId="a8">
    <w:name w:val="Normal (Web)"/>
    <w:basedOn w:val="a"/>
    <w:uiPriority w:val="99"/>
    <w:unhideWhenUsed/>
    <w:rsid w:val="0026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7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5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F4F"/>
  </w:style>
  <w:style w:type="paragraph" w:styleId="a6">
    <w:name w:val="footer"/>
    <w:basedOn w:val="a"/>
    <w:link w:val="a7"/>
    <w:uiPriority w:val="99"/>
    <w:unhideWhenUsed/>
    <w:rsid w:val="00601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F4F"/>
  </w:style>
  <w:style w:type="paragraph" w:styleId="a8">
    <w:name w:val="Normal (Web)"/>
    <w:basedOn w:val="a"/>
    <w:uiPriority w:val="99"/>
    <w:unhideWhenUsed/>
    <w:rsid w:val="0026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7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gov.by/ru/sozyvy-ru/viewMeetingSR/14-nojabrja-2024-goda-vosmoe-zasedanie-vtoroj-sessii-palaty-predstavitelej-natsionalnogo-sobranija-respubliki-580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5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</cp:lastModifiedBy>
  <cp:revision>127</cp:revision>
  <cp:lastPrinted>2026-02-24T07:40:00Z</cp:lastPrinted>
  <dcterms:created xsi:type="dcterms:W3CDTF">2025-02-21T07:14:00Z</dcterms:created>
  <dcterms:modified xsi:type="dcterms:W3CDTF">2026-03-10T12:25:00Z</dcterms:modified>
</cp:coreProperties>
</file>