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4E0E" w:rsidRPr="00590959" w:rsidRDefault="00113217" w:rsidP="00587584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Ревность обернулась преступлением</w:t>
      </w:r>
    </w:p>
    <w:p w:rsidR="00E54E0E" w:rsidRDefault="00E54E0E" w:rsidP="00E54E0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587584" w:rsidRPr="00587584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Прокуратура </w:t>
      </w:r>
      <w:r w:rsidR="001D01DB">
        <w:rPr>
          <w:rFonts w:ascii="Times New Roman" w:eastAsia="Calibri" w:hAnsi="Times New Roman" w:cs="Times New Roman"/>
          <w:sz w:val="30"/>
          <w:szCs w:val="30"/>
        </w:rPr>
        <w:t>Ушачского района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поддержала государственное обвинение </w:t>
      </w:r>
      <w:r w:rsidR="00113217">
        <w:rPr>
          <w:rFonts w:ascii="Times New Roman" w:eastAsia="Calibri" w:hAnsi="Times New Roman" w:cs="Times New Roman"/>
          <w:sz w:val="30"/>
          <w:szCs w:val="30"/>
        </w:rPr>
        <w:t>по уголовному делу в отношении 3</w:t>
      </w:r>
      <w:r w:rsidR="005618D1">
        <w:rPr>
          <w:rFonts w:ascii="Times New Roman" w:eastAsia="Calibri" w:hAnsi="Times New Roman" w:cs="Times New Roman"/>
          <w:sz w:val="30"/>
          <w:szCs w:val="30"/>
        </w:rPr>
        <w:t>4</w:t>
      </w:r>
      <w:r w:rsidRPr="00587584">
        <w:rPr>
          <w:rFonts w:ascii="Times New Roman" w:eastAsia="Calibri" w:hAnsi="Times New Roman" w:cs="Times New Roman"/>
          <w:sz w:val="30"/>
          <w:szCs w:val="30"/>
        </w:rPr>
        <w:t>-летне</w:t>
      </w:r>
      <w:r w:rsidR="005618D1">
        <w:rPr>
          <w:rFonts w:ascii="Times New Roman" w:eastAsia="Calibri" w:hAnsi="Times New Roman" w:cs="Times New Roman"/>
          <w:sz w:val="30"/>
          <w:szCs w:val="30"/>
        </w:rPr>
        <w:t>го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жител</w:t>
      </w:r>
      <w:r w:rsidR="005618D1">
        <w:rPr>
          <w:rFonts w:ascii="Times New Roman" w:eastAsia="Calibri" w:hAnsi="Times New Roman" w:cs="Times New Roman"/>
          <w:sz w:val="30"/>
          <w:szCs w:val="30"/>
        </w:rPr>
        <w:t xml:space="preserve">я </w:t>
      </w:r>
      <w:r w:rsidR="00113217">
        <w:rPr>
          <w:rFonts w:ascii="Times New Roman" w:eastAsia="Calibri" w:hAnsi="Times New Roman" w:cs="Times New Roman"/>
          <w:sz w:val="30"/>
          <w:szCs w:val="30"/>
        </w:rPr>
        <w:t>Ушачского района</w:t>
      </w:r>
      <w:r w:rsidR="001D01DB">
        <w:rPr>
          <w:rFonts w:ascii="Times New Roman" w:eastAsia="Calibri" w:hAnsi="Times New Roman" w:cs="Times New Roman"/>
          <w:sz w:val="30"/>
          <w:szCs w:val="30"/>
        </w:rPr>
        <w:t xml:space="preserve">, </w:t>
      </w:r>
      <w:r w:rsidRPr="00587584">
        <w:rPr>
          <w:rFonts w:ascii="Times New Roman" w:eastAsia="Calibri" w:hAnsi="Times New Roman" w:cs="Times New Roman"/>
          <w:sz w:val="30"/>
          <w:szCs w:val="30"/>
        </w:rPr>
        <w:t>котор</w:t>
      </w:r>
      <w:r w:rsidR="005618D1">
        <w:rPr>
          <w:rFonts w:ascii="Times New Roman" w:eastAsia="Calibri" w:hAnsi="Times New Roman" w:cs="Times New Roman"/>
          <w:sz w:val="30"/>
          <w:szCs w:val="30"/>
        </w:rPr>
        <w:t>ый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113217">
        <w:rPr>
          <w:rFonts w:ascii="Times New Roman" w:eastAsia="Calibri" w:hAnsi="Times New Roman" w:cs="Times New Roman"/>
          <w:sz w:val="30"/>
          <w:szCs w:val="30"/>
        </w:rPr>
        <w:t>угрожал убийством своей супруге</w:t>
      </w:r>
      <w:r w:rsidRPr="00587584">
        <w:rPr>
          <w:rFonts w:ascii="Times New Roman" w:eastAsia="Calibri" w:hAnsi="Times New Roman" w:cs="Times New Roman"/>
          <w:sz w:val="30"/>
          <w:szCs w:val="30"/>
        </w:rPr>
        <w:t>.</w:t>
      </w:r>
    </w:p>
    <w:p w:rsidR="00113217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В ходе судебного следствия установлено, что </w:t>
      </w:r>
      <w:r w:rsidR="005618D1">
        <w:rPr>
          <w:rFonts w:ascii="Times New Roman" w:eastAsia="Calibri" w:hAnsi="Times New Roman" w:cs="Times New Roman"/>
          <w:sz w:val="30"/>
          <w:szCs w:val="30"/>
        </w:rPr>
        <w:t xml:space="preserve">обвиняемый, находясь в состоянии алкогольного опьянения </w:t>
      </w:r>
      <w:r w:rsidR="00113217">
        <w:rPr>
          <w:rFonts w:ascii="Times New Roman" w:eastAsia="Calibri" w:hAnsi="Times New Roman" w:cs="Times New Roman"/>
          <w:sz w:val="30"/>
          <w:szCs w:val="30"/>
        </w:rPr>
        <w:t>и в процессе совместного застолья, в ходе внезапно возникшего конфликта на фоне ревности стал вести себя агрессивно, ругаться нецензурной бранью в отношении своей супруги и выгонял её из дома, а чтобы внушить страх и чувство опасности за собственную жизнь и здоровье потерпевшей, держал в руках кухонных нож, хватал потерпевшую за волосы продолжая удерживать нож, ровно до того момента пока потерпевшая не сумела выбежать из дома благодаря помощи своей подруги.</w:t>
      </w:r>
    </w:p>
    <w:p w:rsidR="00113217" w:rsidRDefault="00113217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Сама пострадавшая указала, что во время произошедши</w:t>
      </w:r>
      <w:r w:rsidR="0011534C">
        <w:rPr>
          <w:rFonts w:ascii="Times New Roman" w:eastAsia="Calibri" w:hAnsi="Times New Roman" w:cs="Times New Roman"/>
          <w:sz w:val="30"/>
          <w:szCs w:val="30"/>
        </w:rPr>
        <w:t>х</w:t>
      </w:r>
      <w:bookmarkStart w:id="0" w:name="_GoBack"/>
      <w:bookmarkEnd w:id="0"/>
      <w:r>
        <w:rPr>
          <w:rFonts w:ascii="Times New Roman" w:eastAsia="Calibri" w:hAnsi="Times New Roman" w:cs="Times New Roman"/>
          <w:sz w:val="30"/>
          <w:szCs w:val="30"/>
        </w:rPr>
        <w:t xml:space="preserve"> событий она реально опасалась за свою жизнь и здоровье.</w:t>
      </w:r>
    </w:p>
    <w:p w:rsidR="00587584" w:rsidRPr="00587584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С учетом представленных государственным обвинителем доказательств </w:t>
      </w:r>
      <w:r w:rsidR="001A44B0">
        <w:rPr>
          <w:rFonts w:ascii="Times New Roman" w:eastAsia="Calibri" w:hAnsi="Times New Roman" w:cs="Times New Roman"/>
          <w:sz w:val="30"/>
          <w:szCs w:val="30"/>
        </w:rPr>
        <w:t>суд Ушачского района постановил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обвинительный приговор.</w:t>
      </w:r>
    </w:p>
    <w:p w:rsidR="00587584" w:rsidRPr="004F4C3B" w:rsidRDefault="00587584" w:rsidP="004F4C3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На основании </w:t>
      </w:r>
      <w:r w:rsidR="00113217">
        <w:rPr>
          <w:rFonts w:ascii="Times New Roman" w:eastAsia="Calibri" w:hAnsi="Times New Roman" w:cs="Times New Roman"/>
          <w:sz w:val="30"/>
          <w:szCs w:val="30"/>
        </w:rPr>
        <w:t>ст.186</w:t>
      </w:r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 Уголовного кодекса Республики Белару</w:t>
      </w:r>
      <w:r w:rsidR="001A44B0" w:rsidRPr="004F4C3B">
        <w:rPr>
          <w:rFonts w:ascii="Times New Roman" w:eastAsia="Calibri" w:hAnsi="Times New Roman" w:cs="Times New Roman"/>
          <w:sz w:val="30"/>
          <w:szCs w:val="30"/>
        </w:rPr>
        <w:t>сь, с учетом личности обвиняем</w:t>
      </w:r>
      <w:r w:rsidR="004F4C3B" w:rsidRPr="004F4C3B">
        <w:rPr>
          <w:rFonts w:ascii="Times New Roman" w:eastAsia="Calibri" w:hAnsi="Times New Roman" w:cs="Times New Roman"/>
          <w:sz w:val="30"/>
          <w:szCs w:val="30"/>
        </w:rPr>
        <w:t>ого</w:t>
      </w:r>
      <w:r w:rsidR="001A44B0" w:rsidRPr="004F4C3B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и иных обстоятельств дела, суд назначил наказание в виде </w:t>
      </w:r>
      <w:r w:rsidR="00113217">
        <w:rPr>
          <w:rFonts w:ascii="Times New Roman" w:eastAsia="Calibri" w:hAnsi="Times New Roman" w:cs="Times New Roman"/>
          <w:sz w:val="30"/>
          <w:szCs w:val="30"/>
        </w:rPr>
        <w:t>общественных работ на срок 200 часов</w:t>
      </w:r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. </w:t>
      </w:r>
    </w:p>
    <w:p w:rsidR="00587584" w:rsidRPr="00587584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>Приговор не вступил в законную силу и может быть обжалован                    и опротестован в апелляционном порядке.</w:t>
      </w:r>
    </w:p>
    <w:p w:rsidR="001A44B0" w:rsidRDefault="001A44B0" w:rsidP="00AC01C4">
      <w:pPr>
        <w:spacing w:after="0" w:line="240" w:lineRule="exact"/>
        <w:contextualSpacing/>
        <w:rPr>
          <w:rFonts w:ascii="Times New Roman" w:hAnsi="Times New Roman" w:cs="Times New Roman"/>
          <w:sz w:val="30"/>
          <w:szCs w:val="30"/>
        </w:rPr>
      </w:pPr>
    </w:p>
    <w:p w:rsidR="001A44B0" w:rsidRDefault="001A44B0" w:rsidP="001A44B0">
      <w:pPr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Заместитель прокурора</w:t>
      </w:r>
    </w:p>
    <w:p w:rsidR="00AC01C4" w:rsidRDefault="001A44B0" w:rsidP="001A44B0">
      <w:pPr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Ушачского района</w:t>
      </w:r>
    </w:p>
    <w:p w:rsidR="001A44B0" w:rsidRDefault="001A44B0" w:rsidP="001A44B0">
      <w:pPr>
        <w:spacing w:after="0" w:line="120" w:lineRule="exact"/>
        <w:rPr>
          <w:rFonts w:ascii="Times New Roman" w:hAnsi="Times New Roman" w:cs="Times New Roman"/>
          <w:sz w:val="30"/>
          <w:szCs w:val="30"/>
        </w:rPr>
      </w:pPr>
    </w:p>
    <w:p w:rsidR="001A44B0" w:rsidRPr="004071B3" w:rsidRDefault="001A44B0" w:rsidP="001A44B0">
      <w:pPr>
        <w:tabs>
          <w:tab w:val="left" w:pos="6804"/>
        </w:tabs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юрист 1 класса </w:t>
      </w:r>
      <w:r>
        <w:rPr>
          <w:rFonts w:ascii="Times New Roman" w:hAnsi="Times New Roman" w:cs="Times New Roman"/>
          <w:sz w:val="30"/>
          <w:szCs w:val="30"/>
        </w:rPr>
        <w:tab/>
        <w:t>Р.А.Гурчёнок</w:t>
      </w:r>
    </w:p>
    <w:sectPr w:rsidR="001A44B0" w:rsidRPr="004071B3" w:rsidSect="006A4F4D">
      <w:headerReference w:type="default" r:id="rId6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2917" w:rsidRDefault="00152917">
      <w:pPr>
        <w:spacing w:after="0" w:line="240" w:lineRule="auto"/>
      </w:pPr>
      <w:r>
        <w:separator/>
      </w:r>
    </w:p>
  </w:endnote>
  <w:endnote w:type="continuationSeparator" w:id="0">
    <w:p w:rsidR="00152917" w:rsidRDefault="001529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2917" w:rsidRDefault="00152917">
      <w:pPr>
        <w:spacing w:after="0" w:line="240" w:lineRule="auto"/>
      </w:pPr>
      <w:r>
        <w:separator/>
      </w:r>
    </w:p>
  </w:footnote>
  <w:footnote w:type="continuationSeparator" w:id="0">
    <w:p w:rsidR="00152917" w:rsidRDefault="001529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73687377"/>
      <w:docPartObj>
        <w:docPartGallery w:val="Page Numbers (Top of Page)"/>
        <w:docPartUnique/>
      </w:docPartObj>
    </w:sdtPr>
    <w:sdtEndPr/>
    <w:sdtContent>
      <w:p w:rsidR="00215C8E" w:rsidRDefault="001D65C9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42746">
          <w:rPr>
            <w:noProof/>
          </w:rPr>
          <w:t>2</w:t>
        </w:r>
        <w:r>
          <w:fldChar w:fldCharType="end"/>
        </w:r>
      </w:p>
    </w:sdtContent>
  </w:sdt>
  <w:p w:rsidR="00215C8E" w:rsidRDefault="0015291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01C4"/>
    <w:rsid w:val="00031E65"/>
    <w:rsid w:val="000E5593"/>
    <w:rsid w:val="00113217"/>
    <w:rsid w:val="0011534C"/>
    <w:rsid w:val="00152917"/>
    <w:rsid w:val="00181012"/>
    <w:rsid w:val="001A44B0"/>
    <w:rsid w:val="001D01DB"/>
    <w:rsid w:val="001D65C9"/>
    <w:rsid w:val="00217DAB"/>
    <w:rsid w:val="004B18F4"/>
    <w:rsid w:val="004E55E7"/>
    <w:rsid w:val="004F4C3B"/>
    <w:rsid w:val="005618D1"/>
    <w:rsid w:val="00587584"/>
    <w:rsid w:val="00590959"/>
    <w:rsid w:val="00605724"/>
    <w:rsid w:val="006A4F4D"/>
    <w:rsid w:val="00771906"/>
    <w:rsid w:val="00816873"/>
    <w:rsid w:val="008B4793"/>
    <w:rsid w:val="00910BFC"/>
    <w:rsid w:val="009C7058"/>
    <w:rsid w:val="009D3645"/>
    <w:rsid w:val="00A57600"/>
    <w:rsid w:val="00AC01C4"/>
    <w:rsid w:val="00B16734"/>
    <w:rsid w:val="00B24A66"/>
    <w:rsid w:val="00C42746"/>
    <w:rsid w:val="00C5260F"/>
    <w:rsid w:val="00C878E4"/>
    <w:rsid w:val="00D02440"/>
    <w:rsid w:val="00D361E4"/>
    <w:rsid w:val="00E54E0E"/>
    <w:rsid w:val="00EF310F"/>
    <w:rsid w:val="00F646A7"/>
    <w:rsid w:val="00FB5321"/>
    <w:rsid w:val="00FB6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3ED8D8"/>
  <w15:docId w15:val="{D5744866-8BE5-4018-B6CF-3CFB5783E2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01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C01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C01C4"/>
  </w:style>
  <w:style w:type="paragraph" w:styleId="a5">
    <w:name w:val="Balloon Text"/>
    <w:basedOn w:val="a"/>
    <w:link w:val="a6"/>
    <w:uiPriority w:val="99"/>
    <w:semiHidden/>
    <w:unhideWhenUsed/>
    <w:rsid w:val="00C878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878E4"/>
    <w:rPr>
      <w:rFonts w:ascii="Segoe UI" w:hAnsi="Segoe UI" w:cs="Segoe UI"/>
      <w:sz w:val="18"/>
      <w:szCs w:val="18"/>
    </w:rPr>
  </w:style>
  <w:style w:type="paragraph" w:styleId="a7">
    <w:name w:val="Body Text"/>
    <w:basedOn w:val="a"/>
    <w:link w:val="a8"/>
    <w:rsid w:val="0018101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18101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Вержбович Ольга Яковлевна</dc:creator>
  <cp:lastModifiedBy>Гурчёнок Роман Александрович</cp:lastModifiedBy>
  <cp:revision>2</cp:revision>
  <cp:lastPrinted>2024-12-31T11:15:00Z</cp:lastPrinted>
  <dcterms:created xsi:type="dcterms:W3CDTF">2024-12-31T11:15:00Z</dcterms:created>
  <dcterms:modified xsi:type="dcterms:W3CDTF">2024-12-31T11:15:00Z</dcterms:modified>
</cp:coreProperties>
</file>